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9554" w14:textId="6B6B64ED"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sidR="00B60A95">
        <w:rPr>
          <w:rFonts w:ascii="Times New Roman" w:eastAsia="Times New Roman" w:hAnsi="Times New Roman" w:cs="Times New Roman"/>
          <w:b/>
          <w:bCs/>
          <w:i/>
          <w:iCs/>
          <w:color w:val="000000"/>
          <w:sz w:val="32"/>
          <w:szCs w:val="32"/>
        </w:rPr>
        <w:t>3</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1386BFAA" w14:textId="417833BE" w:rsidR="00396D1A" w:rsidRPr="00396D1A" w:rsidRDefault="00A45832"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Peachland</w:t>
      </w:r>
    </w:p>
    <w:p w14:paraId="337391E2" w14:textId="1C5A3E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 xml:space="preserve">Water System Number:  </w:t>
      </w:r>
      <w:r w:rsidR="00654E57">
        <w:rPr>
          <w:rFonts w:ascii="Times New Roman" w:eastAsia="Times New Roman" w:hAnsi="Times New Roman" w:cs="Times New Roman"/>
          <w:color w:val="000000"/>
          <w:sz w:val="24"/>
          <w:szCs w:val="24"/>
        </w:rPr>
        <w:t>0304034</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6D8DB1C7" w14:textId="07440D9E"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00440EEA">
        <w:rPr>
          <w:rFonts w:ascii="Times New Roman" w:eastAsia="Times New Roman" w:hAnsi="Times New Roman" w:cs="Times New Roman"/>
          <w:b/>
          <w:bCs/>
          <w:color w:val="2E653E" w:themeColor="accent5" w:themeShade="BF"/>
          <w:sz w:val="20"/>
          <w:szCs w:val="20"/>
        </w:rPr>
        <w:t xml:space="preserve">Melissa </w:t>
      </w:r>
      <w:r w:rsidR="00050FDE">
        <w:rPr>
          <w:rFonts w:ascii="Times New Roman" w:eastAsia="Times New Roman" w:hAnsi="Times New Roman" w:cs="Times New Roman"/>
          <w:b/>
          <w:bCs/>
          <w:color w:val="2E653E" w:themeColor="accent5" w:themeShade="BF"/>
          <w:sz w:val="20"/>
          <w:szCs w:val="20"/>
        </w:rPr>
        <w:t>Hildreth</w:t>
      </w:r>
      <w:r w:rsidRPr="005E05B3">
        <w:rPr>
          <w:rFonts w:ascii="Times New Roman" w:eastAsia="Times New Roman" w:hAnsi="Times New Roman" w:cs="Times New Roman"/>
          <w:b/>
          <w:bCs/>
          <w:color w:val="2E653E" w:themeColor="accent5" w:themeShade="BF"/>
          <w:sz w:val="20"/>
          <w:szCs w:val="20"/>
        </w:rPr>
        <w:t xml:space="preserve"> </w:t>
      </w:r>
      <w:r w:rsidRPr="00396D1A">
        <w:rPr>
          <w:rFonts w:ascii="Times New Roman" w:eastAsia="Times New Roman" w:hAnsi="Times New Roman" w:cs="Times New Roman"/>
          <w:b/>
          <w:bCs/>
          <w:color w:val="000000"/>
          <w:sz w:val="20"/>
          <w:szCs w:val="20"/>
        </w:rPr>
        <w:t xml:space="preserve">at </w:t>
      </w:r>
      <w:r w:rsidR="00050FDE">
        <w:rPr>
          <w:rFonts w:ascii="Times New Roman" w:eastAsia="Times New Roman" w:hAnsi="Times New Roman" w:cs="Times New Roman"/>
          <w:b/>
          <w:bCs/>
          <w:color w:val="2E653E" w:themeColor="accent5" w:themeShade="BF"/>
          <w:sz w:val="20"/>
          <w:szCs w:val="20"/>
        </w:rPr>
        <w:t>704-272-7781</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 xml:space="preserve">We want our valued customers to be informed about their water utility.  If you want to learn more, please attend any of our regularly scheduled meetings.  They are held at </w:t>
      </w:r>
      <w:r w:rsidR="002A1458">
        <w:rPr>
          <w:rFonts w:ascii="Times New Roman" w:eastAsia="Times New Roman" w:hAnsi="Times New Roman" w:cs="Times New Roman"/>
          <w:b/>
          <w:bCs/>
          <w:color w:val="2E653E" w:themeColor="accent5" w:themeShade="BF"/>
          <w:sz w:val="20"/>
          <w:szCs w:val="20"/>
        </w:rPr>
        <w:t>the Town</w:t>
      </w:r>
      <w:r w:rsidR="002E1F5D">
        <w:rPr>
          <w:rFonts w:ascii="Times New Roman" w:eastAsia="Times New Roman" w:hAnsi="Times New Roman" w:cs="Times New Roman"/>
          <w:b/>
          <w:bCs/>
          <w:color w:val="2E653E" w:themeColor="accent5" w:themeShade="BF"/>
          <w:sz w:val="20"/>
          <w:szCs w:val="20"/>
        </w:rPr>
        <w:t xml:space="preserve"> Hall on the first Monday of each month at 6:00 PM</w:t>
      </w:r>
      <w:r w:rsidRPr="005E05B3">
        <w:rPr>
          <w:rFonts w:ascii="Times New Roman" w:eastAsia="Times New Roman" w:hAnsi="Times New Roman" w:cs="Times New Roman"/>
          <w:b/>
          <w:bCs/>
          <w:sz w:val="20"/>
          <w:szCs w:val="20"/>
        </w:rPr>
        <w:t>.</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7BA81A9D"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910F0B">
        <w:rPr>
          <w:rFonts w:ascii="Times New Roman" w:eastAsia="Times New Roman" w:hAnsi="Times New Roman" w:cs="Times New Roman"/>
          <w:color w:val="2E653E" w:themeColor="accent5" w:themeShade="BF"/>
          <w:sz w:val="20"/>
          <w:szCs w:val="20"/>
        </w:rPr>
        <w:t>Peachland</w:t>
      </w:r>
      <w:r w:rsidRPr="00ED6BEA">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4EC6D544" w14:textId="016AA0AF" w:rsid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42BA97" w:themeColor="accent4"/>
          <w:sz w:val="20"/>
          <w:szCs w:val="20"/>
        </w:rPr>
      </w:pPr>
      <w:r w:rsidRPr="00396D1A">
        <w:rPr>
          <w:rFonts w:ascii="Times New Roman" w:eastAsia="Times New Roman" w:hAnsi="Times New Roman" w:cs="Times New Roman"/>
          <w:sz w:val="20"/>
          <w:szCs w:val="20"/>
        </w:rPr>
        <w:t xml:space="preserve">The water that is used by this system is </w:t>
      </w:r>
      <w:r w:rsidR="00910F0B">
        <w:rPr>
          <w:rFonts w:ascii="Times New Roman" w:eastAsia="Times New Roman" w:hAnsi="Times New Roman" w:cs="Times New Roman"/>
          <w:color w:val="42BA97" w:themeColor="accent4"/>
          <w:sz w:val="20"/>
          <w:szCs w:val="20"/>
        </w:rPr>
        <w:t>surface</w:t>
      </w:r>
      <w:r w:rsidR="00F81816">
        <w:rPr>
          <w:rFonts w:ascii="Times New Roman" w:eastAsia="Times New Roman" w:hAnsi="Times New Roman" w:cs="Times New Roman"/>
          <w:color w:val="42BA97" w:themeColor="accent4"/>
          <w:sz w:val="20"/>
          <w:szCs w:val="20"/>
        </w:rPr>
        <w:t xml:space="preserve"> water purchased from Anson County. </w:t>
      </w:r>
    </w:p>
    <w:p w14:paraId="68EE9487" w14:textId="77777777" w:rsidR="009409C5" w:rsidRDefault="009409C5"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42BA97" w:themeColor="accent4"/>
          <w:sz w:val="20"/>
          <w:szCs w:val="20"/>
        </w:rPr>
      </w:pPr>
    </w:p>
    <w:p w14:paraId="1DB4A3CE" w14:textId="77777777" w:rsidR="0014615F" w:rsidRDefault="0014615F" w:rsidP="009409C5">
      <w:pPr>
        <w:keepNext/>
        <w:spacing w:after="0" w:line="240" w:lineRule="auto"/>
        <w:outlineLvl w:val="1"/>
        <w:rPr>
          <w:rFonts w:ascii="Times New Roman" w:eastAsia="Times New Roman" w:hAnsi="Times New Roman" w:cs="Times New Roman"/>
          <w:b/>
          <w:bCs/>
          <w:sz w:val="24"/>
          <w:szCs w:val="24"/>
        </w:rPr>
      </w:pPr>
    </w:p>
    <w:p w14:paraId="3EE8F933" w14:textId="529E4B1E" w:rsidR="009409C5" w:rsidRPr="006A3C6A" w:rsidRDefault="009409C5" w:rsidP="009409C5">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0AACF6E4" w14:textId="77777777" w:rsidR="009409C5" w:rsidRPr="00396D1A" w:rsidRDefault="009409C5" w:rsidP="009409C5">
      <w:pPr>
        <w:spacing w:after="0" w:line="240" w:lineRule="auto"/>
        <w:rPr>
          <w:rFonts w:ascii="Times New Roman" w:eastAsia="Times New Roman" w:hAnsi="Times New Roman" w:cs="Times New Roman"/>
          <w:color w:val="0000FF"/>
          <w:sz w:val="20"/>
          <w:szCs w:val="20"/>
        </w:rPr>
      </w:pPr>
    </w:p>
    <w:p w14:paraId="288848BE" w14:textId="77777777" w:rsidR="009409C5" w:rsidRPr="00396D1A" w:rsidRDefault="009409C5" w:rsidP="009409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0F5B788B" w14:textId="77777777" w:rsidR="009409C5" w:rsidRPr="00396D1A" w:rsidRDefault="009409C5" w:rsidP="009409C5">
      <w:pPr>
        <w:spacing w:after="0" w:line="240" w:lineRule="auto"/>
        <w:rPr>
          <w:rFonts w:ascii="Times New Roman" w:eastAsia="Times New Roman" w:hAnsi="Times New Roman" w:cs="Times New Roman"/>
          <w:sz w:val="20"/>
          <w:szCs w:val="20"/>
        </w:rPr>
      </w:pPr>
    </w:p>
    <w:p w14:paraId="432C25F7" w14:textId="77777777" w:rsidR="009409C5" w:rsidRPr="00396D1A" w:rsidRDefault="009409C5" w:rsidP="009409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relative susceptibility rating of each source for</w:t>
      </w:r>
      <w:r>
        <w:rPr>
          <w:rFonts w:ascii="Times New Roman" w:eastAsia="Times New Roman" w:hAnsi="Times New Roman" w:cs="Times New Roman"/>
          <w:sz w:val="20"/>
          <w:szCs w:val="20"/>
        </w:rPr>
        <w:t xml:space="preserve"> Anson County Water System</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0FB95AC9" w14:textId="77777777" w:rsidR="009409C5" w:rsidRPr="00396D1A" w:rsidRDefault="009409C5" w:rsidP="009409C5">
      <w:pPr>
        <w:spacing w:after="0" w:line="240" w:lineRule="auto"/>
        <w:rPr>
          <w:rFonts w:ascii="Times New Roman" w:eastAsia="Times New Roman" w:hAnsi="Times New Roman" w:cs="Times New Roman"/>
          <w:color w:val="0000FF"/>
          <w:sz w:val="20"/>
          <w:szCs w:val="20"/>
        </w:rPr>
      </w:pPr>
    </w:p>
    <w:p w14:paraId="54DC93A1" w14:textId="77777777" w:rsidR="009409C5" w:rsidRPr="006A3C6A" w:rsidRDefault="009409C5" w:rsidP="009409C5">
      <w:pPr>
        <w:spacing w:after="0" w:line="240" w:lineRule="auto"/>
        <w:ind w:left="720" w:hanging="720"/>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9409C5" w:rsidRPr="00396D1A" w14:paraId="13F583EC" w14:textId="77777777" w:rsidTr="0064219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2D1873B0" w14:textId="77777777" w:rsidR="009409C5" w:rsidRPr="00396D1A" w:rsidRDefault="009409C5" w:rsidP="0064219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1E1AE581" w14:textId="77777777" w:rsidR="009409C5" w:rsidRPr="00396D1A" w:rsidRDefault="009409C5" w:rsidP="0064219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08E3530B" w14:textId="77777777" w:rsidR="009409C5" w:rsidRPr="00396D1A" w:rsidRDefault="009409C5" w:rsidP="0064219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9409C5" w:rsidRPr="005E05B3" w14:paraId="06F99376" w14:textId="77777777" w:rsidTr="0064219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4CD2ADAE" w14:textId="77777777" w:rsidR="009409C5" w:rsidRPr="005E05B3" w:rsidRDefault="009409C5" w:rsidP="0064219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Pee Dee River</w:t>
            </w:r>
          </w:p>
        </w:tc>
        <w:tc>
          <w:tcPr>
            <w:tcW w:w="2298" w:type="dxa"/>
            <w:tcBorders>
              <w:top w:val="single" w:sz="4" w:space="0" w:color="auto"/>
              <w:left w:val="single" w:sz="4" w:space="0" w:color="auto"/>
              <w:bottom w:val="single" w:sz="4" w:space="0" w:color="auto"/>
              <w:right w:val="single" w:sz="4" w:space="0" w:color="auto"/>
            </w:tcBorders>
          </w:tcPr>
          <w:p w14:paraId="495DC7D9" w14:textId="77777777" w:rsidR="009409C5" w:rsidRPr="005E05B3" w:rsidRDefault="009409C5" w:rsidP="0064219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2DC8AF4B" w14:textId="77777777" w:rsidR="009409C5" w:rsidRPr="005E05B3" w:rsidRDefault="009409C5" w:rsidP="0064219A">
            <w:pPr>
              <w:spacing w:after="0" w:line="240" w:lineRule="auto"/>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September 202</w:t>
            </w:r>
            <w:r>
              <w:rPr>
                <w:rFonts w:ascii="Times New Roman" w:eastAsia="Times New Roman" w:hAnsi="Times New Roman" w:cs="Times New Roman"/>
                <w:color w:val="2E653E" w:themeColor="accent5" w:themeShade="BF"/>
                <w:sz w:val="20"/>
                <w:szCs w:val="20"/>
              </w:rPr>
              <w:t>0</w:t>
            </w:r>
          </w:p>
        </w:tc>
      </w:tr>
    </w:tbl>
    <w:p w14:paraId="2F9AC6B9" w14:textId="77777777" w:rsidR="009409C5" w:rsidRPr="00396D1A" w:rsidRDefault="009409C5" w:rsidP="009409C5">
      <w:pPr>
        <w:spacing w:after="0" w:line="240" w:lineRule="auto"/>
        <w:rPr>
          <w:rFonts w:ascii="Times New Roman" w:eastAsia="Times New Roman" w:hAnsi="Times New Roman" w:cs="Times New Roman"/>
          <w:sz w:val="20"/>
          <w:szCs w:val="20"/>
          <w:u w:val="single"/>
        </w:rPr>
      </w:pPr>
    </w:p>
    <w:p w14:paraId="5FC66B2A" w14:textId="77777777" w:rsidR="009409C5" w:rsidRPr="00396D1A" w:rsidRDefault="009409C5" w:rsidP="009409C5">
      <w:pPr>
        <w:autoSpaceDE w:val="0"/>
        <w:autoSpaceDN w:val="0"/>
        <w:adjustRightInd w:val="0"/>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90" behindDoc="0" locked="0" layoutInCell="1" allowOverlap="1" wp14:anchorId="4D7A9405" wp14:editId="728D6572">
                <wp:simplePos x="0" y="0"/>
                <wp:positionH relativeFrom="column">
                  <wp:posOffset>-914400</wp:posOffset>
                </wp:positionH>
                <wp:positionV relativeFrom="paragraph">
                  <wp:posOffset>644525</wp:posOffset>
                </wp:positionV>
                <wp:extent cx="800100" cy="457200"/>
                <wp:effectExtent l="0" t="0" r="0" b="0"/>
                <wp:wrapNone/>
                <wp:docPr id="10918256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wps:spPr>
                      <wps:txbx>
                        <w:txbxContent>
                          <w:p w14:paraId="2A2740AD" w14:textId="77777777" w:rsidR="009409C5" w:rsidRDefault="009409C5" w:rsidP="009409C5">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9405" id="_x0000_t202" coordsize="21600,21600" o:spt="202" path="m,l,21600r21600,l21600,xe">
                <v:stroke joinstyle="miter"/>
                <v:path gradientshapeok="t" o:connecttype="rect"/>
              </v:shapetype>
              <v:shape id="Text Box 3" o:spid="_x0000_s1026" type="#_x0000_t202" style="position:absolute;margin-left:-1in;margin-top:50.75pt;width:63pt;height:3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2A2740AD" w14:textId="77777777" w:rsidR="009409C5" w:rsidRDefault="009409C5" w:rsidP="009409C5">
                      <w:pPr>
                        <w:rPr>
                          <w:szCs w:val="60"/>
                        </w:rPr>
                      </w:pPr>
                    </w:p>
                  </w:txbxContent>
                </v:textbox>
              </v:shape>
            </w:pict>
          </mc:Fallback>
        </mc:AlternateContent>
      </w:r>
      <w:r w:rsidRPr="00396D1A">
        <w:rPr>
          <w:rFonts w:ascii="Times New Roman" w:eastAsia="Times New Roman" w:hAnsi="Times New Roman" w:cs="Times New Roman"/>
          <w:sz w:val="20"/>
          <w:szCs w:val="20"/>
        </w:rPr>
        <w:t>The complete SWAP Assessment report for</w:t>
      </w:r>
      <w:r>
        <w:rPr>
          <w:rFonts w:ascii="Times New Roman" w:eastAsia="Times New Roman" w:hAnsi="Times New Roman" w:cs="Times New Roman"/>
          <w:sz w:val="20"/>
          <w:szCs w:val="20"/>
        </w:rPr>
        <w:t xml:space="preserve"> Anson County Water System</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 xml:space="preserve">may be viewed on the Web at: </w:t>
      </w:r>
      <w:hyperlink r:id="rId12"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w:t>
      </w:r>
      <w:r w:rsidRPr="00296987">
        <w:rPr>
          <w:rFonts w:ascii="Times New Roman" w:eastAsia="Times New Roman" w:hAnsi="Times New Roman" w:cs="Times New Roman"/>
          <w:sz w:val="20"/>
          <w:szCs w:val="20"/>
          <w:u w:val="single"/>
        </w:rPr>
        <w:t>swap@</w:t>
      </w:r>
      <w:r>
        <w:rPr>
          <w:rFonts w:ascii="Times New Roman" w:eastAsia="Times New Roman" w:hAnsi="Times New Roman" w:cs="Times New Roman"/>
          <w:sz w:val="20"/>
          <w:szCs w:val="20"/>
          <w:u w:val="single"/>
        </w:rPr>
        <w:t>deq.nc</w:t>
      </w:r>
      <w:r w:rsidRPr="00296987">
        <w:rPr>
          <w:rFonts w:ascii="Times New Roman" w:eastAsia="Times New Roman" w:hAnsi="Times New Roman" w:cs="Times New Roman"/>
          <w:sz w:val="20"/>
          <w:szCs w:val="20"/>
          <w:u w:val="single"/>
        </w:rPr>
        <w:t>.gov</w:t>
      </w:r>
      <w:r w:rsidRPr="00396D1A">
        <w:rPr>
          <w:rFonts w:ascii="Times New Roman" w:eastAsia="Times New Roman" w:hAnsi="Times New Roman" w:cs="Times New Roman"/>
          <w:sz w:val="20"/>
          <w:szCs w:val="20"/>
        </w:rPr>
        <w:t>.  Please indicate your system name, number, and provide your name, mailing address and phone number.  If you have any questions about the SWAP report</w:t>
      </w:r>
      <w:r>
        <w:rPr>
          <w:rFonts w:ascii="Times New Roman" w:eastAsia="Times New Roman" w:hAnsi="Times New Roman" w:cs="Times New Roman"/>
          <w:sz w:val="20"/>
          <w:szCs w:val="20"/>
        </w:rPr>
        <w:t>,</w:t>
      </w:r>
      <w:r w:rsidRPr="00396D1A">
        <w:rPr>
          <w:rFonts w:ascii="Times New Roman" w:eastAsia="Times New Roman" w:hAnsi="Times New Roman" w:cs="Times New Roman"/>
          <w:sz w:val="20"/>
          <w:szCs w:val="20"/>
        </w:rPr>
        <w:t xml:space="preserve"> please contact the Source Water Assessment staff by phone at </w:t>
      </w:r>
      <w:r>
        <w:rPr>
          <w:rFonts w:ascii="Times New Roman" w:eastAsia="Times New Roman" w:hAnsi="Times New Roman" w:cs="Times New Roman"/>
          <w:sz w:val="20"/>
          <w:szCs w:val="20"/>
        </w:rPr>
        <w:t>(</w:t>
      </w:r>
      <w:r w:rsidRPr="00396D1A">
        <w:rPr>
          <w:rFonts w:ascii="Times New Roman" w:eastAsia="Times New Roman" w:hAnsi="Times New Roman" w:cs="Times New Roman"/>
          <w:sz w:val="20"/>
          <w:szCs w:val="20"/>
        </w:rPr>
        <w:t>919</w:t>
      </w:r>
      <w:r>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707-9098.</w:t>
      </w:r>
    </w:p>
    <w:p w14:paraId="5A0A20CB" w14:textId="77777777" w:rsidR="009409C5" w:rsidRPr="00396D1A" w:rsidRDefault="009409C5" w:rsidP="009409C5">
      <w:pPr>
        <w:spacing w:after="0" w:line="240" w:lineRule="auto"/>
        <w:rPr>
          <w:rFonts w:ascii="Times New Roman" w:eastAsia="Times New Roman" w:hAnsi="Times New Roman" w:cs="Times New Roman"/>
          <w:sz w:val="20"/>
          <w:szCs w:val="20"/>
        </w:rPr>
      </w:pPr>
    </w:p>
    <w:p w14:paraId="5198F339" w14:textId="77777777" w:rsidR="009409C5" w:rsidRPr="00396D1A" w:rsidRDefault="009409C5" w:rsidP="009409C5">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73B7A5A0" w14:textId="77777777" w:rsidR="009409C5" w:rsidRPr="00396D1A" w:rsidRDefault="009409C5" w:rsidP="009409C5">
      <w:pPr>
        <w:spacing w:after="0" w:line="240" w:lineRule="auto"/>
        <w:rPr>
          <w:rFonts w:ascii="Times New Roman" w:eastAsia="Times New Roman" w:hAnsi="Times New Roman" w:cs="Times New Roman"/>
          <w:color w:val="000000"/>
          <w:sz w:val="20"/>
          <w:szCs w:val="20"/>
        </w:rPr>
      </w:pPr>
    </w:p>
    <w:p w14:paraId="6759D5BF" w14:textId="77777777" w:rsidR="009409C5" w:rsidRPr="006A3C6A" w:rsidRDefault="009409C5" w:rsidP="009409C5">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7C69EC81" w14:textId="77777777" w:rsidR="009409C5" w:rsidRPr="006A3C6A" w:rsidRDefault="009409C5" w:rsidP="009409C5">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06A31531" w14:textId="77777777" w:rsidR="009409C5" w:rsidRPr="00396D1A" w:rsidRDefault="009409C5" w:rsidP="009409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w:t>
      </w:r>
      <w:r>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3970A3E3" w14:textId="77777777" w:rsidR="009409C5" w:rsidRPr="00396D1A" w:rsidRDefault="009409C5" w:rsidP="009409C5">
      <w:pPr>
        <w:spacing w:after="0" w:line="240" w:lineRule="auto"/>
        <w:rPr>
          <w:rFonts w:ascii="Times New Roman" w:eastAsia="Times New Roman" w:hAnsi="Times New Roman" w:cs="Times New Roman"/>
          <w:color w:val="000000"/>
          <w:sz w:val="20"/>
          <w:szCs w:val="20"/>
        </w:rPr>
      </w:pPr>
    </w:p>
    <w:p w14:paraId="314BFFF3" w14:textId="77777777" w:rsidR="009409C5" w:rsidRDefault="009409C5" w:rsidP="009409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4BA6E7DE" w14:textId="77777777" w:rsidR="009409C5" w:rsidRPr="00396D1A" w:rsidRDefault="009409C5" w:rsidP="009409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5D19FA47" w14:textId="77777777" w:rsidR="009409C5" w:rsidRDefault="009409C5" w:rsidP="0094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48A34C56" w14:textId="55304262" w:rsidR="009409C5" w:rsidRDefault="009409C5" w:rsidP="0094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7B7186">
        <w:rPr>
          <w:rFonts w:ascii="Times New Roman" w:eastAsia="Times New Roman" w:hAnsi="Times New Roman" w:cs="Times New Roman"/>
          <w:color w:val="000000"/>
          <w:sz w:val="20"/>
          <w:szCs w:val="20"/>
        </w:rPr>
        <w:t>During 202</w:t>
      </w:r>
      <w:r>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in 202</w:t>
      </w:r>
      <w:r>
        <w:rPr>
          <w:rFonts w:ascii="Times New Roman" w:eastAsia="Times New Roman" w:hAnsi="Times New Roman" w:cs="Times New Roman"/>
          <w:sz w:val="20"/>
          <w:szCs w:val="20"/>
        </w:rPr>
        <w:t>3</w:t>
      </w:r>
      <w:r w:rsidR="0065776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65776A">
        <w:rPr>
          <w:rFonts w:ascii="Times New Roman" w:eastAsia="Times New Roman" w:hAnsi="Times New Roman" w:cs="Times New Roman"/>
          <w:color w:val="000000"/>
          <w:sz w:val="20"/>
          <w:szCs w:val="20"/>
        </w:rPr>
        <w:t>Anson County</w:t>
      </w:r>
      <w:r>
        <w:rPr>
          <w:rFonts w:ascii="Times New Roman" w:eastAsia="Times New Roman" w:hAnsi="Times New Roman" w:cs="Times New Roman"/>
          <w:color w:val="000000"/>
          <w:sz w:val="20"/>
          <w:szCs w:val="20"/>
        </w:rPr>
        <w:t xml:space="preserve"> received a (DBPs) Disinfectant Byproducts Monitoring and Reporting Violation for the Compliance periods of 10-1-22 through 12-31-22. The Samples were retaken, public notices were sent out, and compliance was achieved. We also received another (DBPs) Monitoring and Reporting Violation for the sampling period of 7-1/23 through 9-30-23. Public notice for this violation is included in the CCR below.  </w:t>
      </w:r>
    </w:p>
    <w:p w14:paraId="3BB45137" w14:textId="77777777" w:rsidR="009409C5" w:rsidRPr="007D4B4E" w:rsidRDefault="009409C5" w:rsidP="0094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0F9C79E2" w14:textId="40A5C0CC" w:rsidR="009409C5" w:rsidRDefault="00232053" w:rsidP="009409C5">
      <w:pPr>
        <w:rPr>
          <w:rFonts w:ascii="Times New Roman" w:eastAsia="Times New Roman" w:hAnsi="Times New Roman" w:cs="Times New Roman"/>
          <w:color w:val="003399"/>
          <w:sz w:val="20"/>
          <w:szCs w:val="20"/>
        </w:rPr>
      </w:pPr>
      <w:r w:rsidRPr="007B7186">
        <w:rPr>
          <w:rFonts w:ascii="Times New Roman" w:eastAsia="Times New Roman" w:hAnsi="Times New Roman" w:cs="Times New Roman"/>
          <w:color w:val="000000"/>
          <w:sz w:val="20"/>
          <w:szCs w:val="20"/>
        </w:rPr>
        <w:t>During 202</w:t>
      </w:r>
      <w:r>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in 202</w:t>
      </w:r>
      <w:r>
        <w:rPr>
          <w:rFonts w:ascii="Times New Roman" w:eastAsia="Times New Roman" w:hAnsi="Times New Roman" w:cs="Times New Roman"/>
          <w:sz w:val="20"/>
          <w:szCs w:val="20"/>
        </w:rPr>
        <w:t>3</w:t>
      </w:r>
      <w:r w:rsidR="0065776A">
        <w:rPr>
          <w:rFonts w:ascii="Times New Roman" w:eastAsia="Times New Roman" w:hAnsi="Times New Roman" w:cs="Times New Roman"/>
          <w:color w:val="000000"/>
          <w:sz w:val="20"/>
          <w:szCs w:val="20"/>
        </w:rPr>
        <w:t>, Peachland</w:t>
      </w:r>
      <w:r>
        <w:rPr>
          <w:rFonts w:ascii="Times New Roman" w:eastAsia="Times New Roman" w:hAnsi="Times New Roman" w:cs="Times New Roman"/>
          <w:color w:val="000000"/>
          <w:sz w:val="20"/>
          <w:szCs w:val="20"/>
        </w:rPr>
        <w:t xml:space="preserve"> received a (DBPs) Disinfectant Byproducts Monitoring and Reporting Violation for the Compliance periods of 7/1/23</w:t>
      </w:r>
      <w:r w:rsidR="0016361A">
        <w:rPr>
          <w:rFonts w:ascii="Times New Roman" w:eastAsia="Times New Roman" w:hAnsi="Times New Roman" w:cs="Times New Roman"/>
          <w:color w:val="000000"/>
          <w:sz w:val="20"/>
          <w:szCs w:val="20"/>
        </w:rPr>
        <w:t xml:space="preserve"> through 9/30/23</w:t>
      </w:r>
      <w:r w:rsidR="00C506EA">
        <w:rPr>
          <w:rFonts w:ascii="Times New Roman" w:eastAsia="Times New Roman" w:hAnsi="Times New Roman" w:cs="Times New Roman"/>
          <w:color w:val="000000"/>
          <w:sz w:val="20"/>
          <w:szCs w:val="20"/>
        </w:rPr>
        <w:t xml:space="preserve"> and 10/1/23 – 12/31/23</w:t>
      </w:r>
      <w:r w:rsidR="0065776A">
        <w:rPr>
          <w:rFonts w:ascii="Times New Roman" w:eastAsia="Times New Roman" w:hAnsi="Times New Roman" w:cs="Times New Roman"/>
          <w:color w:val="000000"/>
          <w:sz w:val="20"/>
          <w:szCs w:val="20"/>
        </w:rPr>
        <w:t xml:space="preserve">. Public notices for these violations are included in the CCR below. </w:t>
      </w:r>
    </w:p>
    <w:p w14:paraId="00FC90D9" w14:textId="77777777" w:rsidR="009409C5" w:rsidRDefault="009409C5" w:rsidP="009409C5">
      <w:pPr>
        <w:rPr>
          <w:rFonts w:ascii="Times New Roman" w:eastAsia="Times New Roman" w:hAnsi="Times New Roman" w:cs="Times New Roman"/>
          <w:color w:val="003399"/>
          <w:sz w:val="20"/>
          <w:szCs w:val="20"/>
        </w:rPr>
      </w:pPr>
    </w:p>
    <w:p w14:paraId="744D7BB8" w14:textId="77777777" w:rsidR="009409C5" w:rsidRDefault="009409C5" w:rsidP="009409C5">
      <w:pPr>
        <w:rPr>
          <w:rFonts w:ascii="Times New Roman" w:eastAsia="Times New Roman" w:hAnsi="Times New Roman" w:cs="Times New Roman"/>
          <w:color w:val="003399"/>
          <w:sz w:val="20"/>
          <w:szCs w:val="20"/>
        </w:rPr>
      </w:pPr>
    </w:p>
    <w:p w14:paraId="5B902619" w14:textId="77777777" w:rsidR="009409C5" w:rsidRDefault="009409C5" w:rsidP="009409C5">
      <w:pPr>
        <w:rPr>
          <w:rFonts w:ascii="Times New Roman" w:eastAsia="Times New Roman" w:hAnsi="Times New Roman" w:cs="Times New Roman"/>
          <w:color w:val="003399"/>
          <w:sz w:val="20"/>
          <w:szCs w:val="20"/>
        </w:rPr>
      </w:pPr>
    </w:p>
    <w:p w14:paraId="441273CF" w14:textId="77777777" w:rsidR="009409C5" w:rsidRDefault="009409C5" w:rsidP="009409C5">
      <w:pPr>
        <w:rPr>
          <w:rFonts w:ascii="Times New Roman" w:eastAsia="Times New Roman" w:hAnsi="Times New Roman" w:cs="Times New Roman"/>
          <w:color w:val="003399"/>
          <w:sz w:val="20"/>
          <w:szCs w:val="20"/>
        </w:rPr>
      </w:pPr>
    </w:p>
    <w:p w14:paraId="12F1A72A" w14:textId="77777777" w:rsidR="009409C5" w:rsidRDefault="009409C5" w:rsidP="009409C5">
      <w:pPr>
        <w:rPr>
          <w:rFonts w:ascii="Times New Roman" w:eastAsia="Times New Roman" w:hAnsi="Times New Roman" w:cs="Times New Roman"/>
          <w:color w:val="003399"/>
          <w:sz w:val="20"/>
          <w:szCs w:val="20"/>
        </w:rPr>
      </w:pPr>
    </w:p>
    <w:p w14:paraId="5BA6BD5D" w14:textId="77777777" w:rsidR="009409C5" w:rsidRDefault="009409C5" w:rsidP="009409C5">
      <w:pPr>
        <w:rPr>
          <w:rFonts w:ascii="Times New Roman" w:eastAsia="Times New Roman" w:hAnsi="Times New Roman" w:cs="Times New Roman"/>
          <w:color w:val="003399"/>
          <w:sz w:val="20"/>
          <w:szCs w:val="20"/>
        </w:rPr>
      </w:pPr>
    </w:p>
    <w:p w14:paraId="26BB8116" w14:textId="77777777" w:rsidR="009409C5" w:rsidRDefault="009409C5" w:rsidP="009409C5">
      <w:pPr>
        <w:rPr>
          <w:rFonts w:ascii="Times New Roman" w:eastAsia="Times New Roman" w:hAnsi="Times New Roman" w:cs="Times New Roman"/>
          <w:color w:val="003399"/>
          <w:sz w:val="20"/>
          <w:szCs w:val="20"/>
        </w:rPr>
      </w:pPr>
    </w:p>
    <w:p w14:paraId="0253FCD7" w14:textId="77777777" w:rsidR="009409C5" w:rsidRDefault="009409C5" w:rsidP="009409C5">
      <w:pPr>
        <w:rPr>
          <w:rFonts w:ascii="Times New Roman" w:eastAsia="Times New Roman" w:hAnsi="Times New Roman" w:cs="Times New Roman"/>
          <w:color w:val="003399"/>
          <w:sz w:val="20"/>
          <w:szCs w:val="20"/>
        </w:rPr>
      </w:pPr>
    </w:p>
    <w:p w14:paraId="4DBDB88B" w14:textId="77777777" w:rsidR="009409C5" w:rsidRDefault="009409C5" w:rsidP="009409C5">
      <w:pPr>
        <w:rPr>
          <w:rFonts w:ascii="Times New Roman" w:eastAsia="Times New Roman" w:hAnsi="Times New Roman" w:cs="Times New Roman"/>
          <w:color w:val="003399"/>
          <w:sz w:val="20"/>
          <w:szCs w:val="20"/>
        </w:rPr>
      </w:pPr>
    </w:p>
    <w:p w14:paraId="025D7C73" w14:textId="77777777" w:rsidR="009409C5" w:rsidRDefault="009409C5" w:rsidP="009409C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tbl>
      <w:tblPr>
        <w:tblStyle w:val="TableGrid"/>
        <w:tblW w:w="10975" w:type="dxa"/>
        <w:tblLook w:val="04A0" w:firstRow="1" w:lastRow="0" w:firstColumn="1" w:lastColumn="0" w:noHBand="0" w:noVBand="1"/>
      </w:tblPr>
      <w:tblGrid>
        <w:gridCol w:w="10975"/>
      </w:tblGrid>
      <w:tr w:rsidR="009409C5" w14:paraId="494BEAD5" w14:textId="77777777" w:rsidTr="0064219A">
        <w:trPr>
          <w:trHeight w:val="386"/>
        </w:trPr>
        <w:tc>
          <w:tcPr>
            <w:tcW w:w="10975" w:type="dxa"/>
            <w:shd w:val="clear" w:color="auto" w:fill="D9D9D9" w:themeFill="background1" w:themeFillShade="D9"/>
            <w:vAlign w:val="center"/>
          </w:tcPr>
          <w:p w14:paraId="577BF3FC" w14:textId="77777777" w:rsidR="009409C5" w:rsidRPr="007B7186" w:rsidRDefault="009409C5"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color w:val="000000"/>
                <w:sz w:val="28"/>
                <w:szCs w:val="28"/>
              </w:rPr>
            </w:pPr>
            <w:r w:rsidRPr="007B7186">
              <w:rPr>
                <w:rFonts w:ascii="Arial" w:hAnsi="Arial" w:cs="Arial"/>
                <w:b/>
                <w:bCs/>
                <w:color w:val="000000"/>
                <w:sz w:val="28"/>
                <w:szCs w:val="28"/>
              </w:rPr>
              <w:t>NOTICE TO THE PUBLIC</w:t>
            </w:r>
          </w:p>
        </w:tc>
      </w:tr>
    </w:tbl>
    <w:p w14:paraId="007CC786" w14:textId="77777777" w:rsidR="009409C5" w:rsidRPr="00396D1A" w:rsidRDefault="009409C5" w:rsidP="0094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4DFF007F" w14:textId="77777777" w:rsidR="009409C5" w:rsidRPr="00396D1A" w:rsidRDefault="009409C5" w:rsidP="009409C5">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4AC2F768" w14:textId="77777777" w:rsidR="009409C5" w:rsidRPr="00396D1A" w:rsidRDefault="009409C5" w:rsidP="009409C5">
      <w:pPr>
        <w:spacing w:after="0" w:line="240" w:lineRule="auto"/>
        <w:rPr>
          <w:rFonts w:ascii="Arial" w:eastAsia="Times New Roman" w:hAnsi="Arial" w:cs="Arial"/>
          <w:sz w:val="16"/>
          <w:szCs w:val="16"/>
        </w:rPr>
      </w:pPr>
    </w:p>
    <w:p w14:paraId="349A2BF8" w14:textId="77777777" w:rsidR="009409C5" w:rsidRPr="00396D1A" w:rsidRDefault="009409C5" w:rsidP="009409C5">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______</w:t>
      </w:r>
      <w:r>
        <w:rPr>
          <w:rFonts w:ascii="Arial" w:eastAsia="Times New Roman" w:hAnsi="Arial" w:cs="Arial"/>
          <w:b/>
          <w:color w:val="000000"/>
          <w:sz w:val="19"/>
          <w:szCs w:val="19"/>
        </w:rPr>
        <w:t>9/27/23</w:t>
      </w:r>
      <w:r w:rsidRPr="00396D1A">
        <w:rPr>
          <w:rFonts w:ascii="Arial" w:eastAsia="Times New Roman" w:hAnsi="Arial" w:cs="Arial"/>
          <w:b/>
          <w:color w:val="000000"/>
          <w:sz w:val="19"/>
          <w:szCs w:val="19"/>
        </w:rPr>
        <w:t>________</w:t>
      </w:r>
    </w:p>
    <w:p w14:paraId="1995A51C" w14:textId="77777777" w:rsidR="009409C5" w:rsidRPr="00396D1A" w:rsidRDefault="009409C5" w:rsidP="009409C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1CEBD8C0" w14:textId="77777777" w:rsidR="009409C5" w:rsidRPr="00396D1A" w:rsidRDefault="009409C5" w:rsidP="009409C5">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whether or not our drinking water meets health standards.  During the compliance period specified in the table below, we </w:t>
      </w:r>
      <w:r w:rsidRPr="005E05B3">
        <w:rPr>
          <w:rFonts w:ascii="Arial" w:eastAsia="Times New Roman" w:hAnsi="Arial" w:cs="Arial"/>
          <w:b/>
          <w:i/>
          <w:color w:val="2E653E" w:themeColor="accent5" w:themeShade="BF"/>
          <w:sz w:val="20"/>
          <w:szCs w:val="20"/>
        </w:rPr>
        <w:t xml:space="preserve">[‘did not monitor or test' or ‘did not complete all monitoring or testing'] </w:t>
      </w:r>
      <w:r w:rsidRPr="00396D1A">
        <w:rPr>
          <w:rFonts w:ascii="Arial" w:eastAsia="Times New Roman" w:hAnsi="Arial" w:cs="Arial"/>
          <w:b/>
          <w:i/>
          <w:color w:val="000000"/>
          <w:sz w:val="20"/>
          <w:szCs w:val="20"/>
        </w:rPr>
        <w:t xml:space="preserve">for the contaminants listed and therefore cannot be sure of the quality of your drinking water during that time.    </w:t>
      </w:r>
    </w:p>
    <w:p w14:paraId="1EE6EC5C" w14:textId="77777777" w:rsidR="009409C5" w:rsidRPr="00396D1A" w:rsidRDefault="009409C5" w:rsidP="009409C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9409C5" w:rsidRPr="00396D1A" w14:paraId="4A512CD6" w14:textId="77777777" w:rsidTr="0064219A">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1C063827"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5A4E285"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1192E48E"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4B56E610"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5FC4E2C8"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1F3CECDF"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7F57F529" w14:textId="77777777" w:rsidR="009409C5" w:rsidRPr="00396D1A" w:rsidRDefault="009409C5"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6C65110A" w14:textId="77777777" w:rsidR="009409C5" w:rsidRPr="00396D1A" w:rsidRDefault="009409C5" w:rsidP="0064219A">
            <w:pPr>
              <w:spacing w:after="0" w:line="120" w:lineRule="exact"/>
              <w:ind w:left="-90"/>
              <w:jc w:val="center"/>
              <w:rPr>
                <w:rFonts w:ascii="Arial" w:eastAsia="Times New Roman" w:hAnsi="Arial" w:cs="Arial"/>
                <w:b/>
                <w:color w:val="000000"/>
                <w:sz w:val="16"/>
                <w:szCs w:val="16"/>
              </w:rPr>
            </w:pPr>
          </w:p>
          <w:p w14:paraId="7C4BA33E" w14:textId="77777777" w:rsidR="009409C5" w:rsidRPr="00396D1A" w:rsidRDefault="009409C5" w:rsidP="0064219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CC2700A" w14:textId="77777777" w:rsidR="009409C5" w:rsidRPr="00396D1A" w:rsidRDefault="009409C5" w:rsidP="0064219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9409C5" w:rsidRPr="00396D1A" w14:paraId="71FDDF30" w14:textId="77777777" w:rsidTr="0064219A">
        <w:trPr>
          <w:trHeight w:val="288"/>
        </w:trPr>
        <w:tc>
          <w:tcPr>
            <w:tcW w:w="2250" w:type="dxa"/>
            <w:tcBorders>
              <w:top w:val="single" w:sz="4" w:space="0" w:color="auto"/>
              <w:left w:val="single" w:sz="4" w:space="0" w:color="auto"/>
              <w:bottom w:val="single" w:sz="4" w:space="0" w:color="auto"/>
              <w:right w:val="single" w:sz="4" w:space="0" w:color="auto"/>
            </w:tcBorders>
            <w:vAlign w:val="center"/>
          </w:tcPr>
          <w:p w14:paraId="2731FBAA" w14:textId="6FD1BFFE" w:rsidR="009409C5" w:rsidRPr="00396D1A" w:rsidRDefault="009409C5" w:rsidP="0064219A">
            <w:pPr>
              <w:spacing w:after="0" w:line="240" w:lineRule="auto"/>
              <w:ind w:left="-90"/>
              <w:rPr>
                <w:rFonts w:ascii="Arial" w:eastAsia="Times New Roman" w:hAnsi="Arial" w:cs="Arial"/>
                <w:caps/>
                <w:color w:val="000000"/>
                <w:sz w:val="16"/>
                <w:szCs w:val="16"/>
              </w:rPr>
            </w:pPr>
            <w:r>
              <w:rPr>
                <w:rFonts w:ascii="Arial" w:eastAsia="Times New Roman" w:hAnsi="Arial" w:cs="Arial"/>
                <w:caps/>
                <w:color w:val="000000"/>
                <w:sz w:val="16"/>
                <w:szCs w:val="16"/>
              </w:rPr>
              <w:t>TTHM &amp; HAA5</w:t>
            </w:r>
            <w:r w:rsidR="00A23B9B">
              <w:rPr>
                <w:rFonts w:ascii="Arial" w:eastAsia="Times New Roman" w:hAnsi="Arial" w:cs="Arial"/>
                <w:caps/>
                <w:color w:val="000000"/>
                <w:sz w:val="16"/>
                <w:szCs w:val="16"/>
              </w:rPr>
              <w:t>(Anson Co)</w:t>
            </w:r>
          </w:p>
          <w:p w14:paraId="43906E24" w14:textId="77777777" w:rsidR="009409C5" w:rsidRPr="00396D1A" w:rsidRDefault="009409C5" w:rsidP="0064219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16DE3C90" w14:textId="77777777" w:rsidR="009409C5" w:rsidRPr="00396D1A" w:rsidRDefault="009409C5"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d01/b01, b02, b03, b04</w:t>
            </w:r>
          </w:p>
        </w:tc>
        <w:tc>
          <w:tcPr>
            <w:tcW w:w="2610" w:type="dxa"/>
            <w:tcBorders>
              <w:top w:val="single" w:sz="4" w:space="0" w:color="auto"/>
              <w:left w:val="single" w:sz="4" w:space="0" w:color="auto"/>
              <w:bottom w:val="single" w:sz="4" w:space="0" w:color="auto"/>
              <w:right w:val="single" w:sz="4" w:space="0" w:color="auto"/>
            </w:tcBorders>
            <w:vAlign w:val="center"/>
          </w:tcPr>
          <w:p w14:paraId="66C61FDA" w14:textId="77777777" w:rsidR="009409C5" w:rsidRPr="00396D1A" w:rsidRDefault="009409C5"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7/1/23</w:t>
            </w:r>
          </w:p>
        </w:tc>
        <w:tc>
          <w:tcPr>
            <w:tcW w:w="2135" w:type="dxa"/>
            <w:tcBorders>
              <w:top w:val="single" w:sz="4" w:space="0" w:color="auto"/>
              <w:left w:val="single" w:sz="4" w:space="0" w:color="auto"/>
              <w:bottom w:val="single" w:sz="4" w:space="0" w:color="auto"/>
              <w:right w:val="single" w:sz="4" w:space="0" w:color="auto"/>
            </w:tcBorders>
            <w:vAlign w:val="center"/>
          </w:tcPr>
          <w:p w14:paraId="59C0C93B" w14:textId="77777777" w:rsidR="009409C5" w:rsidRPr="00396D1A" w:rsidRDefault="009409C5"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4/qt</w:t>
            </w:r>
          </w:p>
        </w:tc>
        <w:tc>
          <w:tcPr>
            <w:tcW w:w="2179" w:type="dxa"/>
            <w:tcBorders>
              <w:top w:val="single" w:sz="4" w:space="0" w:color="auto"/>
              <w:left w:val="single" w:sz="4" w:space="0" w:color="auto"/>
              <w:bottom w:val="single" w:sz="4" w:space="0" w:color="auto"/>
              <w:right w:val="single" w:sz="4" w:space="0" w:color="auto"/>
            </w:tcBorders>
            <w:vAlign w:val="center"/>
          </w:tcPr>
          <w:p w14:paraId="53F4D0DF" w14:textId="77777777" w:rsidR="009409C5" w:rsidRPr="00396D1A" w:rsidRDefault="009409C5" w:rsidP="0064219A">
            <w:pPr>
              <w:spacing w:after="0" w:line="120" w:lineRule="exact"/>
              <w:ind w:left="-90"/>
              <w:rPr>
                <w:rFonts w:ascii="Arial" w:eastAsia="Times New Roman" w:hAnsi="Arial" w:cs="Arial"/>
                <w:color w:val="000000"/>
                <w:sz w:val="16"/>
                <w:szCs w:val="16"/>
              </w:rPr>
            </w:pPr>
            <w:r>
              <w:rPr>
                <w:rFonts w:ascii="Arial" w:eastAsia="Times New Roman" w:hAnsi="Arial" w:cs="Arial"/>
                <w:color w:val="000000"/>
                <w:sz w:val="16"/>
                <w:szCs w:val="16"/>
              </w:rPr>
              <w:t>8/24/23</w:t>
            </w:r>
          </w:p>
        </w:tc>
      </w:tr>
    </w:tbl>
    <w:p w14:paraId="55E520AD" w14:textId="77777777" w:rsidR="009409C5" w:rsidRPr="00396D1A" w:rsidRDefault="009409C5" w:rsidP="009409C5">
      <w:pPr>
        <w:spacing w:after="0" w:line="240" w:lineRule="auto"/>
        <w:ind w:left="-90"/>
        <w:rPr>
          <w:rFonts w:ascii="Arial" w:eastAsia="Times New Roman" w:hAnsi="Arial" w:cs="Arial"/>
          <w:b/>
          <w:color w:val="000000"/>
          <w:sz w:val="12"/>
          <w:szCs w:val="12"/>
          <w:u w:val="single"/>
        </w:rPr>
      </w:pPr>
    </w:p>
    <w:p w14:paraId="522371A0" w14:textId="77777777" w:rsidR="009409C5" w:rsidRPr="00396D1A" w:rsidRDefault="009409C5" w:rsidP="009409C5">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 xml:space="preserve">(HAA5)- </w:t>
      </w:r>
      <w:proofErr w:type="spellStart"/>
      <w:r w:rsidRPr="00396D1A">
        <w:rPr>
          <w:rFonts w:ascii="Arial" w:eastAsia="Times New Roman" w:hAnsi="Arial" w:cs="Arial"/>
          <w:b/>
          <w:sz w:val="16"/>
          <w:szCs w:val="16"/>
          <w:u w:val="single"/>
        </w:rPr>
        <w:t>Haloacetic</w:t>
      </w:r>
      <w:proofErr w:type="spellEnd"/>
      <w:r w:rsidRPr="00396D1A">
        <w:rPr>
          <w:rFonts w:ascii="Arial" w:eastAsia="Times New Roman" w:hAnsi="Arial" w:cs="Arial"/>
          <w:b/>
          <w:sz w:val="16"/>
          <w:szCs w:val="16"/>
          <w:u w:val="single"/>
        </w:rPr>
        <w:t xml:space="preserve"> Acids</w:t>
      </w:r>
      <w:r w:rsidRPr="00396D1A">
        <w:rPr>
          <w:rFonts w:ascii="Arial" w:eastAsia="Times New Roman" w:hAnsi="Arial" w:cs="Arial"/>
          <w:sz w:val="16"/>
          <w:szCs w:val="16"/>
        </w:rPr>
        <w:t xml:space="preserve"> - include Monochloroacetic Acid, Dichloroacetic Acid, Trichloroacetic Acid, </w:t>
      </w:r>
      <w:proofErr w:type="spellStart"/>
      <w:r w:rsidRPr="00396D1A">
        <w:rPr>
          <w:rFonts w:ascii="Arial" w:eastAsia="Times New Roman" w:hAnsi="Arial" w:cs="Arial"/>
          <w:sz w:val="16"/>
          <w:szCs w:val="16"/>
        </w:rPr>
        <w:t>Monobromoacetic</w:t>
      </w:r>
      <w:proofErr w:type="spellEnd"/>
      <w:r w:rsidRPr="00396D1A">
        <w:rPr>
          <w:rFonts w:ascii="Arial" w:eastAsia="Times New Roman" w:hAnsi="Arial" w:cs="Arial"/>
          <w:sz w:val="16"/>
          <w:szCs w:val="16"/>
        </w:rPr>
        <w:t xml:space="preserve"> Acid, </w:t>
      </w:r>
      <w:proofErr w:type="spellStart"/>
      <w:r w:rsidRPr="00396D1A">
        <w:rPr>
          <w:rFonts w:ascii="Arial" w:eastAsia="Times New Roman" w:hAnsi="Arial" w:cs="Arial"/>
          <w:sz w:val="16"/>
          <w:szCs w:val="16"/>
        </w:rPr>
        <w:t>Dibromoacetic</w:t>
      </w:r>
      <w:proofErr w:type="spellEnd"/>
      <w:r w:rsidRPr="00396D1A">
        <w:rPr>
          <w:rFonts w:ascii="Arial" w:eastAsia="Times New Roman" w:hAnsi="Arial" w:cs="Arial"/>
          <w:sz w:val="16"/>
          <w:szCs w:val="16"/>
        </w:rPr>
        <w:t xml:space="preserve"> Acid.</w:t>
      </w:r>
    </w:p>
    <w:p w14:paraId="34CAECBB" w14:textId="77777777" w:rsidR="009409C5" w:rsidRPr="00396D1A" w:rsidRDefault="009409C5" w:rsidP="009409C5">
      <w:pPr>
        <w:spacing w:after="0" w:line="240" w:lineRule="auto"/>
        <w:ind w:left="-90"/>
        <w:rPr>
          <w:rFonts w:ascii="Arial" w:eastAsia="Times New Roman" w:hAnsi="Arial" w:cs="Arial"/>
          <w:sz w:val="16"/>
          <w:szCs w:val="16"/>
        </w:rPr>
      </w:pPr>
      <w:r w:rsidRPr="00396D1A">
        <w:rPr>
          <w:rFonts w:ascii="Arial" w:eastAsia="Times New Roman" w:hAnsi="Arial" w:cs="Arial"/>
          <w:b/>
          <w:color w:val="000000"/>
          <w:sz w:val="16"/>
          <w:szCs w:val="16"/>
          <w:u w:val="single"/>
        </w:rPr>
        <w:t xml:space="preserve">(TTHM) </w:t>
      </w:r>
      <w:r w:rsidRPr="00396D1A">
        <w:rPr>
          <w:rFonts w:ascii="Arial" w:eastAsia="Times New Roman" w:hAnsi="Arial" w:cs="Arial"/>
          <w:color w:val="000000"/>
          <w:sz w:val="16"/>
          <w:szCs w:val="16"/>
          <w:u w:val="single"/>
        </w:rPr>
        <w:t xml:space="preserve">- </w:t>
      </w:r>
      <w:r w:rsidRPr="00396D1A">
        <w:rPr>
          <w:rFonts w:ascii="Arial" w:eastAsia="Times New Roman" w:hAnsi="Arial" w:cs="Arial"/>
          <w:b/>
          <w:color w:val="000000"/>
          <w:sz w:val="16"/>
          <w:szCs w:val="16"/>
          <w:u w:val="single"/>
        </w:rPr>
        <w:t>Total Trihalomethanes</w:t>
      </w:r>
      <w:r w:rsidRPr="00396D1A">
        <w:rPr>
          <w:rFonts w:ascii="Arial" w:eastAsia="Times New Roman" w:hAnsi="Arial" w:cs="Arial"/>
          <w:b/>
          <w:color w:val="000000"/>
          <w:sz w:val="16"/>
          <w:szCs w:val="16"/>
        </w:rPr>
        <w:t xml:space="preserve"> -</w:t>
      </w:r>
      <w:r w:rsidRPr="00396D1A">
        <w:rPr>
          <w:rFonts w:ascii="Arial" w:eastAsia="Times New Roman" w:hAnsi="Arial" w:cs="Arial"/>
          <w:color w:val="000000"/>
          <w:sz w:val="16"/>
          <w:szCs w:val="16"/>
        </w:rPr>
        <w:t xml:space="preserve"> include Chloroform, Bromoform, Bromodichloromethane, and Dibromochloromethane.</w:t>
      </w:r>
    </w:p>
    <w:p w14:paraId="67E88119" w14:textId="77777777" w:rsidR="009409C5" w:rsidRPr="00396D1A" w:rsidRDefault="009409C5" w:rsidP="009409C5">
      <w:pPr>
        <w:spacing w:after="0" w:line="240" w:lineRule="auto"/>
        <w:ind w:left="-90"/>
        <w:rPr>
          <w:rFonts w:ascii="Arial" w:eastAsia="Times New Roman" w:hAnsi="Arial" w:cs="Arial"/>
          <w:sz w:val="16"/>
          <w:szCs w:val="16"/>
        </w:rPr>
      </w:pPr>
    </w:p>
    <w:p w14:paraId="5DAD7AA4" w14:textId="77777777" w:rsidR="009409C5" w:rsidRPr="00396D1A" w:rsidRDefault="009409C5" w:rsidP="009409C5">
      <w:pPr>
        <w:spacing w:after="0" w:line="240" w:lineRule="auto"/>
        <w:ind w:left="-90" w:right="-288"/>
        <w:rPr>
          <w:rFonts w:ascii="Arial" w:eastAsia="Times New Roman" w:hAnsi="Arial" w:cs="Arial"/>
          <w:sz w:val="16"/>
          <w:szCs w:val="16"/>
        </w:rPr>
      </w:pPr>
    </w:p>
    <w:p w14:paraId="6346C842" w14:textId="77777777" w:rsidR="009409C5" w:rsidRPr="00396D1A" w:rsidRDefault="009409C5" w:rsidP="009409C5">
      <w:pPr>
        <w:spacing w:after="0" w:line="240" w:lineRule="auto"/>
        <w:ind w:left="-90" w:right="-288"/>
        <w:rPr>
          <w:rFonts w:ascii="Arial" w:eastAsia="Times New Roman" w:hAnsi="Arial" w:cs="Arial"/>
          <w:sz w:val="16"/>
          <w:szCs w:val="16"/>
        </w:rPr>
      </w:pPr>
    </w:p>
    <w:p w14:paraId="2D7D6E49" w14:textId="77777777" w:rsidR="009409C5" w:rsidRPr="00396D1A" w:rsidRDefault="009409C5" w:rsidP="009409C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at this time</w:t>
      </w:r>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3FFCA5FC" w14:textId="77777777" w:rsidR="009409C5" w:rsidRPr="00396D1A" w:rsidRDefault="009409C5" w:rsidP="009409C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5A78889D" w14:textId="77777777" w:rsidR="009409C5" w:rsidRPr="00396D1A" w:rsidRDefault="009409C5" w:rsidP="009409C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5D1DE798" w14:textId="77777777" w:rsidR="009409C5" w:rsidRPr="00396D1A" w:rsidRDefault="009409C5" w:rsidP="009409C5">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Pr>
          <w:rFonts w:ascii="Arial" w:eastAsia="Times New Roman" w:hAnsi="Arial" w:cs="Arial"/>
          <w:color w:val="2E653E" w:themeColor="accent5" w:themeShade="BF"/>
          <w:sz w:val="20"/>
          <w:szCs w:val="20"/>
        </w:rPr>
        <w:t xml:space="preserve">Samples were taken in August to achieve compliance. </w:t>
      </w:r>
    </w:p>
    <w:p w14:paraId="5F4A9606" w14:textId="77777777" w:rsidR="009409C5" w:rsidRPr="00396D1A" w:rsidRDefault="009409C5" w:rsidP="009409C5">
      <w:pPr>
        <w:spacing w:after="120" w:line="240" w:lineRule="auto"/>
        <w:ind w:left="-90" w:right="-288"/>
        <w:rPr>
          <w:rFonts w:ascii="Arial" w:eastAsia="Times New Roman" w:hAnsi="Arial" w:cs="Arial"/>
          <w:color w:val="000000"/>
          <w:sz w:val="16"/>
          <w:szCs w:val="16"/>
        </w:rPr>
      </w:pPr>
    </w:p>
    <w:p w14:paraId="45899B1C" w14:textId="17525C9E" w:rsidR="009409C5" w:rsidRPr="00396D1A" w:rsidRDefault="009409C5" w:rsidP="0065776A">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B105ADC" w14:textId="77777777" w:rsidR="009409C5" w:rsidRDefault="009409C5" w:rsidP="009409C5">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156A43C9" w14:textId="77777777" w:rsidR="00582E1A" w:rsidRDefault="00582E1A" w:rsidP="009409C5">
      <w:pPr>
        <w:keepNext/>
        <w:spacing w:after="0" w:line="240" w:lineRule="auto"/>
        <w:ind w:left="-270" w:right="-288"/>
        <w:outlineLvl w:val="4"/>
        <w:rPr>
          <w:rFonts w:ascii="Arial" w:eastAsia="Times New Roman" w:hAnsi="Arial" w:cs="Arial"/>
          <w:color w:val="000000"/>
          <w:sz w:val="20"/>
          <w:szCs w:val="20"/>
        </w:rPr>
      </w:pPr>
    </w:p>
    <w:p w14:paraId="5D5245F2" w14:textId="77777777" w:rsidR="00582E1A" w:rsidRDefault="00582E1A" w:rsidP="00582E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tbl>
      <w:tblPr>
        <w:tblStyle w:val="TableGrid"/>
        <w:tblW w:w="10975" w:type="dxa"/>
        <w:tblLook w:val="04A0" w:firstRow="1" w:lastRow="0" w:firstColumn="1" w:lastColumn="0" w:noHBand="0" w:noVBand="1"/>
      </w:tblPr>
      <w:tblGrid>
        <w:gridCol w:w="10975"/>
      </w:tblGrid>
      <w:tr w:rsidR="00582E1A" w14:paraId="4428F02A" w14:textId="77777777" w:rsidTr="0064219A">
        <w:trPr>
          <w:trHeight w:val="386"/>
        </w:trPr>
        <w:tc>
          <w:tcPr>
            <w:tcW w:w="10975" w:type="dxa"/>
            <w:shd w:val="clear" w:color="auto" w:fill="D9D9D9" w:themeFill="background1" w:themeFillShade="D9"/>
            <w:vAlign w:val="center"/>
          </w:tcPr>
          <w:p w14:paraId="385230DA" w14:textId="77777777" w:rsidR="00582E1A" w:rsidRPr="007B7186" w:rsidRDefault="00582E1A"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color w:val="000000"/>
                <w:sz w:val="28"/>
                <w:szCs w:val="28"/>
              </w:rPr>
            </w:pPr>
            <w:r w:rsidRPr="007B7186">
              <w:rPr>
                <w:rFonts w:ascii="Arial" w:hAnsi="Arial" w:cs="Arial"/>
                <w:b/>
                <w:bCs/>
                <w:color w:val="000000"/>
                <w:sz w:val="28"/>
                <w:szCs w:val="28"/>
              </w:rPr>
              <w:t>NOTICE TO THE PUBLIC</w:t>
            </w:r>
          </w:p>
        </w:tc>
      </w:tr>
    </w:tbl>
    <w:p w14:paraId="71925458" w14:textId="77777777" w:rsidR="00582E1A" w:rsidRPr="00396D1A" w:rsidRDefault="00582E1A" w:rsidP="00582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15BAB30D" w14:textId="77777777" w:rsidR="00582E1A" w:rsidRPr="00396D1A" w:rsidRDefault="00582E1A" w:rsidP="00582E1A">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3673AF99" w14:textId="77777777" w:rsidR="00582E1A" w:rsidRPr="00396D1A" w:rsidRDefault="00582E1A" w:rsidP="00582E1A">
      <w:pPr>
        <w:spacing w:after="0" w:line="240" w:lineRule="auto"/>
        <w:rPr>
          <w:rFonts w:ascii="Arial" w:eastAsia="Times New Roman" w:hAnsi="Arial" w:cs="Arial"/>
          <w:sz w:val="16"/>
          <w:szCs w:val="16"/>
        </w:rPr>
      </w:pPr>
    </w:p>
    <w:p w14:paraId="0F244B10" w14:textId="14BD8397" w:rsidR="00582E1A" w:rsidRPr="00396D1A" w:rsidRDefault="00582E1A" w:rsidP="00582E1A">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______</w:t>
      </w:r>
      <w:r>
        <w:rPr>
          <w:rFonts w:ascii="Arial" w:eastAsia="Times New Roman" w:hAnsi="Arial" w:cs="Arial"/>
          <w:b/>
          <w:color w:val="000000"/>
          <w:sz w:val="19"/>
          <w:szCs w:val="19"/>
        </w:rPr>
        <w:t>9/27/23</w:t>
      </w:r>
      <w:r w:rsidR="004A75EE">
        <w:rPr>
          <w:rFonts w:ascii="Arial" w:eastAsia="Times New Roman" w:hAnsi="Arial" w:cs="Arial"/>
          <w:b/>
          <w:color w:val="000000"/>
          <w:sz w:val="19"/>
          <w:szCs w:val="19"/>
        </w:rPr>
        <w:t xml:space="preserve"> &amp; 12/14/23</w:t>
      </w:r>
      <w:r w:rsidRPr="00396D1A">
        <w:rPr>
          <w:rFonts w:ascii="Arial" w:eastAsia="Times New Roman" w:hAnsi="Arial" w:cs="Arial"/>
          <w:b/>
          <w:color w:val="000000"/>
          <w:sz w:val="19"/>
          <w:szCs w:val="19"/>
        </w:rPr>
        <w:t>________</w:t>
      </w:r>
    </w:p>
    <w:p w14:paraId="7E606D6A" w14:textId="77777777" w:rsidR="00582E1A" w:rsidRPr="00396D1A" w:rsidRDefault="00582E1A" w:rsidP="00582E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54527C15" w14:textId="77777777" w:rsidR="00582E1A" w:rsidRPr="00396D1A" w:rsidRDefault="00582E1A" w:rsidP="00582E1A">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whether or not our drinking water meets health standards.  During the compliance period specified in the table below, we </w:t>
      </w:r>
      <w:r w:rsidRPr="005E05B3">
        <w:rPr>
          <w:rFonts w:ascii="Arial" w:eastAsia="Times New Roman" w:hAnsi="Arial" w:cs="Arial"/>
          <w:b/>
          <w:i/>
          <w:color w:val="2E653E" w:themeColor="accent5" w:themeShade="BF"/>
          <w:sz w:val="20"/>
          <w:szCs w:val="20"/>
        </w:rPr>
        <w:t xml:space="preserve">[‘did not monitor or test' or ‘did not complete all monitoring or testing'] </w:t>
      </w:r>
      <w:r w:rsidRPr="00396D1A">
        <w:rPr>
          <w:rFonts w:ascii="Arial" w:eastAsia="Times New Roman" w:hAnsi="Arial" w:cs="Arial"/>
          <w:b/>
          <w:i/>
          <w:color w:val="000000"/>
          <w:sz w:val="20"/>
          <w:szCs w:val="20"/>
        </w:rPr>
        <w:t xml:space="preserve">for the contaminants listed and therefore cannot be sure of the quality of your drinking water during that time.    </w:t>
      </w:r>
    </w:p>
    <w:p w14:paraId="7B6F2624" w14:textId="77777777" w:rsidR="00582E1A" w:rsidRPr="00396D1A" w:rsidRDefault="00582E1A" w:rsidP="00582E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582E1A" w:rsidRPr="00396D1A" w14:paraId="3C61E40E" w14:textId="77777777" w:rsidTr="0064219A">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72171E39"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BEF6751"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2A5B7CF2"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12D526C2"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163CA7F6"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300446C9"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2F1C4C43" w14:textId="77777777" w:rsidR="00582E1A" w:rsidRPr="00396D1A" w:rsidRDefault="00582E1A" w:rsidP="0064219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6BA66581" w14:textId="77777777" w:rsidR="00582E1A" w:rsidRPr="00396D1A" w:rsidRDefault="00582E1A" w:rsidP="0064219A">
            <w:pPr>
              <w:spacing w:after="0" w:line="120" w:lineRule="exact"/>
              <w:ind w:left="-90"/>
              <w:jc w:val="center"/>
              <w:rPr>
                <w:rFonts w:ascii="Arial" w:eastAsia="Times New Roman" w:hAnsi="Arial" w:cs="Arial"/>
                <w:b/>
                <w:color w:val="000000"/>
                <w:sz w:val="16"/>
                <w:szCs w:val="16"/>
              </w:rPr>
            </w:pPr>
          </w:p>
          <w:p w14:paraId="6990E46C" w14:textId="77777777" w:rsidR="00582E1A" w:rsidRPr="00396D1A" w:rsidRDefault="00582E1A" w:rsidP="0064219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697E610" w14:textId="77777777" w:rsidR="00582E1A" w:rsidRPr="00396D1A" w:rsidRDefault="00582E1A" w:rsidP="0064219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582E1A" w:rsidRPr="00396D1A" w14:paraId="40457E4C" w14:textId="77777777" w:rsidTr="0064219A">
        <w:trPr>
          <w:trHeight w:val="377"/>
        </w:trPr>
        <w:tc>
          <w:tcPr>
            <w:tcW w:w="2250" w:type="dxa"/>
            <w:tcBorders>
              <w:top w:val="single" w:sz="4" w:space="0" w:color="auto"/>
              <w:left w:val="single" w:sz="4" w:space="0" w:color="auto"/>
              <w:bottom w:val="single" w:sz="4" w:space="0" w:color="auto"/>
              <w:right w:val="single" w:sz="4" w:space="0" w:color="auto"/>
            </w:tcBorders>
            <w:vAlign w:val="center"/>
          </w:tcPr>
          <w:p w14:paraId="39ADE96C" w14:textId="23DB5514" w:rsidR="00582E1A" w:rsidRPr="00396D1A" w:rsidRDefault="009F7ABD" w:rsidP="0064219A">
            <w:pPr>
              <w:spacing w:after="0" w:line="240" w:lineRule="auto"/>
              <w:ind w:left="-90"/>
              <w:rPr>
                <w:rFonts w:ascii="Arial" w:eastAsia="Times New Roman" w:hAnsi="Arial" w:cs="Arial"/>
                <w:caps/>
                <w:color w:val="000000"/>
                <w:sz w:val="16"/>
                <w:szCs w:val="16"/>
              </w:rPr>
            </w:pPr>
            <w:r>
              <w:rPr>
                <w:rFonts w:ascii="Arial" w:eastAsia="Times New Roman" w:hAnsi="Arial" w:cs="Arial"/>
                <w:caps/>
                <w:color w:val="000000"/>
                <w:sz w:val="16"/>
                <w:szCs w:val="16"/>
              </w:rPr>
              <w:t>tthm &amp; Haa5 (Peachland)</w:t>
            </w:r>
          </w:p>
        </w:tc>
        <w:tc>
          <w:tcPr>
            <w:tcW w:w="1710" w:type="dxa"/>
            <w:tcBorders>
              <w:top w:val="single" w:sz="4" w:space="0" w:color="auto"/>
              <w:left w:val="single" w:sz="4" w:space="0" w:color="auto"/>
              <w:bottom w:val="single" w:sz="4" w:space="0" w:color="auto"/>
              <w:right w:val="single" w:sz="4" w:space="0" w:color="auto"/>
            </w:tcBorders>
            <w:vAlign w:val="center"/>
          </w:tcPr>
          <w:p w14:paraId="5FE09F3C" w14:textId="6E0B0DF3" w:rsidR="00582E1A" w:rsidRPr="00396D1A" w:rsidRDefault="009F7ABD" w:rsidP="0064219A">
            <w:pPr>
              <w:spacing w:after="0" w:line="240" w:lineRule="auto"/>
              <w:rPr>
                <w:rFonts w:ascii="Arial" w:eastAsia="Times New Roman" w:hAnsi="Arial" w:cs="Arial"/>
                <w:caps/>
                <w:sz w:val="16"/>
                <w:szCs w:val="16"/>
              </w:rPr>
            </w:pPr>
            <w:r>
              <w:rPr>
                <w:rFonts w:ascii="Arial" w:eastAsia="Times New Roman" w:hAnsi="Arial" w:cs="Arial"/>
                <w:caps/>
                <w:sz w:val="16"/>
                <w:szCs w:val="16"/>
              </w:rPr>
              <w:t>d01</w:t>
            </w:r>
          </w:p>
        </w:tc>
        <w:tc>
          <w:tcPr>
            <w:tcW w:w="2610" w:type="dxa"/>
            <w:tcBorders>
              <w:top w:val="single" w:sz="4" w:space="0" w:color="auto"/>
              <w:left w:val="single" w:sz="4" w:space="0" w:color="auto"/>
              <w:bottom w:val="single" w:sz="4" w:space="0" w:color="auto"/>
              <w:right w:val="single" w:sz="4" w:space="0" w:color="auto"/>
            </w:tcBorders>
            <w:vAlign w:val="center"/>
          </w:tcPr>
          <w:p w14:paraId="4749BA2E" w14:textId="2BAA534F" w:rsidR="00582E1A" w:rsidRPr="00396D1A" w:rsidRDefault="00AD6949"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7/1/23</w:t>
            </w:r>
          </w:p>
        </w:tc>
        <w:tc>
          <w:tcPr>
            <w:tcW w:w="2135" w:type="dxa"/>
            <w:tcBorders>
              <w:top w:val="single" w:sz="4" w:space="0" w:color="auto"/>
              <w:left w:val="single" w:sz="4" w:space="0" w:color="auto"/>
              <w:bottom w:val="single" w:sz="4" w:space="0" w:color="auto"/>
              <w:right w:val="single" w:sz="4" w:space="0" w:color="auto"/>
            </w:tcBorders>
            <w:vAlign w:val="center"/>
          </w:tcPr>
          <w:p w14:paraId="72785A70" w14:textId="4D0538F4" w:rsidR="00582E1A" w:rsidRPr="00396D1A" w:rsidRDefault="00AD6949"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1/qt</w:t>
            </w:r>
          </w:p>
        </w:tc>
        <w:tc>
          <w:tcPr>
            <w:tcW w:w="2179" w:type="dxa"/>
            <w:tcBorders>
              <w:top w:val="single" w:sz="4" w:space="0" w:color="auto"/>
              <w:left w:val="single" w:sz="4" w:space="0" w:color="auto"/>
              <w:bottom w:val="single" w:sz="4" w:space="0" w:color="auto"/>
              <w:right w:val="single" w:sz="4" w:space="0" w:color="auto"/>
            </w:tcBorders>
            <w:vAlign w:val="center"/>
          </w:tcPr>
          <w:p w14:paraId="0E3271D4" w14:textId="28684B05" w:rsidR="00582E1A" w:rsidRPr="00396D1A" w:rsidRDefault="0090537A" w:rsidP="0064219A">
            <w:pPr>
              <w:spacing w:after="0" w:line="120" w:lineRule="exact"/>
              <w:ind w:left="-90"/>
              <w:rPr>
                <w:rFonts w:ascii="Arial" w:eastAsia="Times New Roman" w:hAnsi="Arial" w:cs="Arial"/>
                <w:color w:val="000000"/>
                <w:sz w:val="16"/>
                <w:szCs w:val="16"/>
              </w:rPr>
            </w:pPr>
            <w:r>
              <w:rPr>
                <w:rFonts w:ascii="Arial" w:eastAsia="Times New Roman" w:hAnsi="Arial" w:cs="Arial"/>
                <w:color w:val="000000"/>
                <w:sz w:val="16"/>
                <w:szCs w:val="16"/>
              </w:rPr>
              <w:t>12/13/23</w:t>
            </w:r>
          </w:p>
        </w:tc>
      </w:tr>
      <w:tr w:rsidR="00582E1A" w:rsidRPr="00396D1A" w14:paraId="09C162BA" w14:textId="77777777" w:rsidTr="0064219A">
        <w:trPr>
          <w:trHeight w:val="377"/>
        </w:trPr>
        <w:tc>
          <w:tcPr>
            <w:tcW w:w="2250" w:type="dxa"/>
            <w:tcBorders>
              <w:top w:val="single" w:sz="4" w:space="0" w:color="auto"/>
              <w:left w:val="single" w:sz="4" w:space="0" w:color="auto"/>
              <w:bottom w:val="single" w:sz="4" w:space="0" w:color="auto"/>
              <w:right w:val="single" w:sz="4" w:space="0" w:color="auto"/>
            </w:tcBorders>
            <w:vAlign w:val="center"/>
          </w:tcPr>
          <w:p w14:paraId="450B10DC" w14:textId="7779A510" w:rsidR="00582E1A" w:rsidRDefault="009F7ABD" w:rsidP="0064219A">
            <w:pPr>
              <w:spacing w:after="0" w:line="240" w:lineRule="auto"/>
              <w:ind w:left="-90"/>
              <w:rPr>
                <w:rFonts w:ascii="Arial" w:eastAsia="Times New Roman" w:hAnsi="Arial" w:cs="Arial"/>
                <w:caps/>
                <w:color w:val="000000"/>
                <w:sz w:val="16"/>
                <w:szCs w:val="16"/>
              </w:rPr>
            </w:pPr>
            <w:r w:rsidRPr="009F7ABD">
              <w:rPr>
                <w:rFonts w:ascii="Arial" w:eastAsia="Times New Roman" w:hAnsi="Arial" w:cs="Arial"/>
                <w:caps/>
                <w:color w:val="000000"/>
                <w:sz w:val="16"/>
                <w:szCs w:val="16"/>
              </w:rPr>
              <w:t>tthm &amp; Haa5 (Peachland)</w:t>
            </w:r>
          </w:p>
        </w:tc>
        <w:tc>
          <w:tcPr>
            <w:tcW w:w="1710" w:type="dxa"/>
            <w:tcBorders>
              <w:top w:val="single" w:sz="4" w:space="0" w:color="auto"/>
              <w:left w:val="single" w:sz="4" w:space="0" w:color="auto"/>
              <w:bottom w:val="single" w:sz="4" w:space="0" w:color="auto"/>
              <w:right w:val="single" w:sz="4" w:space="0" w:color="auto"/>
            </w:tcBorders>
            <w:vAlign w:val="center"/>
          </w:tcPr>
          <w:p w14:paraId="5492AD4D" w14:textId="03651753" w:rsidR="00582E1A" w:rsidRPr="00396D1A" w:rsidRDefault="009F7ABD" w:rsidP="0064219A">
            <w:pPr>
              <w:spacing w:after="0" w:line="240" w:lineRule="auto"/>
              <w:rPr>
                <w:rFonts w:ascii="Arial" w:eastAsia="Times New Roman" w:hAnsi="Arial" w:cs="Arial"/>
                <w:caps/>
                <w:sz w:val="16"/>
                <w:szCs w:val="16"/>
              </w:rPr>
            </w:pPr>
            <w:r>
              <w:rPr>
                <w:rFonts w:ascii="Arial" w:eastAsia="Times New Roman" w:hAnsi="Arial" w:cs="Arial"/>
                <w:caps/>
                <w:sz w:val="16"/>
                <w:szCs w:val="16"/>
              </w:rPr>
              <w:t>d01</w:t>
            </w:r>
          </w:p>
        </w:tc>
        <w:tc>
          <w:tcPr>
            <w:tcW w:w="2610" w:type="dxa"/>
            <w:tcBorders>
              <w:top w:val="single" w:sz="4" w:space="0" w:color="auto"/>
              <w:left w:val="single" w:sz="4" w:space="0" w:color="auto"/>
              <w:bottom w:val="single" w:sz="4" w:space="0" w:color="auto"/>
              <w:right w:val="single" w:sz="4" w:space="0" w:color="auto"/>
            </w:tcBorders>
            <w:vAlign w:val="center"/>
          </w:tcPr>
          <w:p w14:paraId="1A0F3399" w14:textId="398CE885" w:rsidR="00582E1A" w:rsidRPr="00396D1A" w:rsidRDefault="00AD6949"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10/1/13</w:t>
            </w:r>
          </w:p>
        </w:tc>
        <w:tc>
          <w:tcPr>
            <w:tcW w:w="2135" w:type="dxa"/>
            <w:tcBorders>
              <w:top w:val="single" w:sz="4" w:space="0" w:color="auto"/>
              <w:left w:val="single" w:sz="4" w:space="0" w:color="auto"/>
              <w:bottom w:val="single" w:sz="4" w:space="0" w:color="auto"/>
              <w:right w:val="single" w:sz="4" w:space="0" w:color="auto"/>
            </w:tcBorders>
            <w:vAlign w:val="center"/>
          </w:tcPr>
          <w:p w14:paraId="543B3924" w14:textId="188EB9FF" w:rsidR="00582E1A" w:rsidRPr="00396D1A" w:rsidRDefault="00AD6949" w:rsidP="0064219A">
            <w:pPr>
              <w:spacing w:after="0" w:line="240" w:lineRule="auto"/>
              <w:ind w:left="-90"/>
              <w:rPr>
                <w:rFonts w:ascii="Arial" w:eastAsia="Times New Roman" w:hAnsi="Arial" w:cs="Arial"/>
                <w:caps/>
                <w:sz w:val="16"/>
                <w:szCs w:val="16"/>
              </w:rPr>
            </w:pPr>
            <w:r>
              <w:rPr>
                <w:rFonts w:ascii="Arial" w:eastAsia="Times New Roman" w:hAnsi="Arial" w:cs="Arial"/>
                <w:caps/>
                <w:sz w:val="16"/>
                <w:szCs w:val="16"/>
              </w:rPr>
              <w:t>1/qt</w:t>
            </w:r>
          </w:p>
        </w:tc>
        <w:tc>
          <w:tcPr>
            <w:tcW w:w="2179" w:type="dxa"/>
            <w:tcBorders>
              <w:top w:val="single" w:sz="4" w:space="0" w:color="auto"/>
              <w:left w:val="single" w:sz="4" w:space="0" w:color="auto"/>
              <w:bottom w:val="single" w:sz="4" w:space="0" w:color="auto"/>
              <w:right w:val="single" w:sz="4" w:space="0" w:color="auto"/>
            </w:tcBorders>
            <w:vAlign w:val="center"/>
          </w:tcPr>
          <w:p w14:paraId="7F0BFBA2" w14:textId="3B76FADE" w:rsidR="00582E1A" w:rsidRPr="00396D1A" w:rsidRDefault="0090537A" w:rsidP="0064219A">
            <w:pPr>
              <w:spacing w:after="0" w:line="120" w:lineRule="exact"/>
              <w:ind w:left="-90"/>
              <w:rPr>
                <w:rFonts w:ascii="Arial" w:eastAsia="Times New Roman" w:hAnsi="Arial" w:cs="Arial"/>
                <w:color w:val="000000"/>
                <w:sz w:val="16"/>
                <w:szCs w:val="16"/>
              </w:rPr>
            </w:pPr>
            <w:r>
              <w:rPr>
                <w:rFonts w:ascii="Arial" w:eastAsia="Times New Roman" w:hAnsi="Arial" w:cs="Arial"/>
                <w:color w:val="000000"/>
                <w:sz w:val="16"/>
                <w:szCs w:val="16"/>
              </w:rPr>
              <w:t>2/8/24</w:t>
            </w:r>
          </w:p>
        </w:tc>
      </w:tr>
    </w:tbl>
    <w:p w14:paraId="5AF52A33" w14:textId="77777777" w:rsidR="00582E1A" w:rsidRPr="00396D1A" w:rsidRDefault="00582E1A" w:rsidP="00582E1A">
      <w:pPr>
        <w:spacing w:after="0" w:line="240" w:lineRule="auto"/>
        <w:ind w:left="-90"/>
        <w:rPr>
          <w:rFonts w:ascii="Arial" w:eastAsia="Times New Roman" w:hAnsi="Arial" w:cs="Arial"/>
          <w:b/>
          <w:color w:val="000000"/>
          <w:sz w:val="12"/>
          <w:szCs w:val="12"/>
          <w:u w:val="single"/>
        </w:rPr>
      </w:pPr>
    </w:p>
    <w:p w14:paraId="0A60BBF3" w14:textId="77777777" w:rsidR="00582E1A" w:rsidRPr="00396D1A" w:rsidRDefault="00582E1A" w:rsidP="00582E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 xml:space="preserve">(HAA5)- </w:t>
      </w:r>
      <w:proofErr w:type="spellStart"/>
      <w:r w:rsidRPr="00396D1A">
        <w:rPr>
          <w:rFonts w:ascii="Arial" w:eastAsia="Times New Roman" w:hAnsi="Arial" w:cs="Arial"/>
          <w:b/>
          <w:sz w:val="16"/>
          <w:szCs w:val="16"/>
          <w:u w:val="single"/>
        </w:rPr>
        <w:t>Haloacetic</w:t>
      </w:r>
      <w:proofErr w:type="spellEnd"/>
      <w:r w:rsidRPr="00396D1A">
        <w:rPr>
          <w:rFonts w:ascii="Arial" w:eastAsia="Times New Roman" w:hAnsi="Arial" w:cs="Arial"/>
          <w:b/>
          <w:sz w:val="16"/>
          <w:szCs w:val="16"/>
          <w:u w:val="single"/>
        </w:rPr>
        <w:t xml:space="preserve"> Acids</w:t>
      </w:r>
      <w:r w:rsidRPr="00396D1A">
        <w:rPr>
          <w:rFonts w:ascii="Arial" w:eastAsia="Times New Roman" w:hAnsi="Arial" w:cs="Arial"/>
          <w:sz w:val="16"/>
          <w:szCs w:val="16"/>
        </w:rPr>
        <w:t xml:space="preserve"> - include Monochloroacetic Acid, Dichloroacetic Acid, Trichloroacetic Acid, </w:t>
      </w:r>
      <w:proofErr w:type="spellStart"/>
      <w:r w:rsidRPr="00396D1A">
        <w:rPr>
          <w:rFonts w:ascii="Arial" w:eastAsia="Times New Roman" w:hAnsi="Arial" w:cs="Arial"/>
          <w:sz w:val="16"/>
          <w:szCs w:val="16"/>
        </w:rPr>
        <w:t>Monobromoacetic</w:t>
      </w:r>
      <w:proofErr w:type="spellEnd"/>
      <w:r w:rsidRPr="00396D1A">
        <w:rPr>
          <w:rFonts w:ascii="Arial" w:eastAsia="Times New Roman" w:hAnsi="Arial" w:cs="Arial"/>
          <w:sz w:val="16"/>
          <w:szCs w:val="16"/>
        </w:rPr>
        <w:t xml:space="preserve"> Acid, </w:t>
      </w:r>
      <w:proofErr w:type="spellStart"/>
      <w:r w:rsidRPr="00396D1A">
        <w:rPr>
          <w:rFonts w:ascii="Arial" w:eastAsia="Times New Roman" w:hAnsi="Arial" w:cs="Arial"/>
          <w:sz w:val="16"/>
          <w:szCs w:val="16"/>
        </w:rPr>
        <w:t>Dibromoacetic</w:t>
      </w:r>
      <w:proofErr w:type="spellEnd"/>
      <w:r w:rsidRPr="00396D1A">
        <w:rPr>
          <w:rFonts w:ascii="Arial" w:eastAsia="Times New Roman" w:hAnsi="Arial" w:cs="Arial"/>
          <w:sz w:val="16"/>
          <w:szCs w:val="16"/>
        </w:rPr>
        <w:t xml:space="preserve"> Acid.</w:t>
      </w:r>
    </w:p>
    <w:p w14:paraId="3C170F73" w14:textId="77777777" w:rsidR="00582E1A" w:rsidRPr="00396D1A" w:rsidRDefault="00582E1A" w:rsidP="00582E1A">
      <w:pPr>
        <w:spacing w:after="0" w:line="240" w:lineRule="auto"/>
        <w:ind w:left="-90"/>
        <w:rPr>
          <w:rFonts w:ascii="Arial" w:eastAsia="Times New Roman" w:hAnsi="Arial" w:cs="Arial"/>
          <w:sz w:val="16"/>
          <w:szCs w:val="16"/>
        </w:rPr>
      </w:pPr>
      <w:r w:rsidRPr="00396D1A">
        <w:rPr>
          <w:rFonts w:ascii="Arial" w:eastAsia="Times New Roman" w:hAnsi="Arial" w:cs="Arial"/>
          <w:b/>
          <w:color w:val="000000"/>
          <w:sz w:val="16"/>
          <w:szCs w:val="16"/>
          <w:u w:val="single"/>
        </w:rPr>
        <w:t xml:space="preserve">(TTHM) </w:t>
      </w:r>
      <w:r w:rsidRPr="00396D1A">
        <w:rPr>
          <w:rFonts w:ascii="Arial" w:eastAsia="Times New Roman" w:hAnsi="Arial" w:cs="Arial"/>
          <w:color w:val="000000"/>
          <w:sz w:val="16"/>
          <w:szCs w:val="16"/>
          <w:u w:val="single"/>
        </w:rPr>
        <w:t xml:space="preserve">- </w:t>
      </w:r>
      <w:r w:rsidRPr="00396D1A">
        <w:rPr>
          <w:rFonts w:ascii="Arial" w:eastAsia="Times New Roman" w:hAnsi="Arial" w:cs="Arial"/>
          <w:b/>
          <w:color w:val="000000"/>
          <w:sz w:val="16"/>
          <w:szCs w:val="16"/>
          <w:u w:val="single"/>
        </w:rPr>
        <w:t>Total Trihalomethanes</w:t>
      </w:r>
      <w:r w:rsidRPr="00396D1A">
        <w:rPr>
          <w:rFonts w:ascii="Arial" w:eastAsia="Times New Roman" w:hAnsi="Arial" w:cs="Arial"/>
          <w:b/>
          <w:color w:val="000000"/>
          <w:sz w:val="16"/>
          <w:szCs w:val="16"/>
        </w:rPr>
        <w:t xml:space="preserve"> -</w:t>
      </w:r>
      <w:r w:rsidRPr="00396D1A">
        <w:rPr>
          <w:rFonts w:ascii="Arial" w:eastAsia="Times New Roman" w:hAnsi="Arial" w:cs="Arial"/>
          <w:color w:val="000000"/>
          <w:sz w:val="16"/>
          <w:szCs w:val="16"/>
        </w:rPr>
        <w:t xml:space="preserve"> include Chloroform, Bromoform, Bromodichloromethane, and Dibromochloromethane.</w:t>
      </w:r>
    </w:p>
    <w:p w14:paraId="5BB89521" w14:textId="77777777" w:rsidR="00582E1A" w:rsidRPr="00396D1A" w:rsidRDefault="00582E1A" w:rsidP="00582E1A">
      <w:pPr>
        <w:spacing w:after="0" w:line="240" w:lineRule="auto"/>
        <w:ind w:left="-90"/>
        <w:rPr>
          <w:rFonts w:ascii="Arial" w:eastAsia="Times New Roman" w:hAnsi="Arial" w:cs="Arial"/>
          <w:sz w:val="16"/>
          <w:szCs w:val="16"/>
        </w:rPr>
      </w:pPr>
    </w:p>
    <w:p w14:paraId="533DF179" w14:textId="77777777" w:rsidR="00582E1A" w:rsidRPr="00396D1A" w:rsidRDefault="00582E1A" w:rsidP="00582E1A">
      <w:pPr>
        <w:spacing w:after="0" w:line="240" w:lineRule="auto"/>
        <w:ind w:left="-90" w:right="-288"/>
        <w:rPr>
          <w:rFonts w:ascii="Arial" w:eastAsia="Times New Roman" w:hAnsi="Arial" w:cs="Arial"/>
          <w:sz w:val="16"/>
          <w:szCs w:val="16"/>
        </w:rPr>
      </w:pPr>
    </w:p>
    <w:p w14:paraId="0A658AAC" w14:textId="77777777" w:rsidR="00582E1A" w:rsidRPr="00396D1A" w:rsidRDefault="00582E1A" w:rsidP="00582E1A">
      <w:pPr>
        <w:spacing w:after="0" w:line="240" w:lineRule="auto"/>
        <w:ind w:left="-90" w:right="-288"/>
        <w:rPr>
          <w:rFonts w:ascii="Arial" w:eastAsia="Times New Roman" w:hAnsi="Arial" w:cs="Arial"/>
          <w:sz w:val="16"/>
          <w:szCs w:val="16"/>
        </w:rPr>
      </w:pPr>
    </w:p>
    <w:p w14:paraId="469FE850" w14:textId="215E7AD9" w:rsidR="00582E1A" w:rsidRPr="00017C67" w:rsidRDefault="00582E1A" w:rsidP="00017C67">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at this time</w:t>
      </w:r>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7FA01CCD" w14:textId="77777777" w:rsidR="00582E1A" w:rsidRPr="00396D1A" w:rsidRDefault="00582E1A" w:rsidP="00582E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3C7DD936" w14:textId="7745DA59" w:rsidR="00582E1A" w:rsidRPr="00396D1A" w:rsidRDefault="00582E1A" w:rsidP="00582E1A">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Pr>
          <w:rFonts w:ascii="Arial" w:eastAsia="Times New Roman" w:hAnsi="Arial" w:cs="Arial"/>
          <w:color w:val="2E653E" w:themeColor="accent5" w:themeShade="BF"/>
          <w:sz w:val="20"/>
          <w:szCs w:val="20"/>
        </w:rPr>
        <w:t>Samples were taken in</w:t>
      </w:r>
      <w:r w:rsidR="0090537A">
        <w:rPr>
          <w:rFonts w:ascii="Arial" w:eastAsia="Times New Roman" w:hAnsi="Arial" w:cs="Arial"/>
          <w:color w:val="2E653E" w:themeColor="accent5" w:themeShade="BF"/>
          <w:sz w:val="20"/>
          <w:szCs w:val="20"/>
        </w:rPr>
        <w:t xml:space="preserve"> </w:t>
      </w:r>
      <w:r>
        <w:rPr>
          <w:rFonts w:ascii="Arial" w:eastAsia="Times New Roman" w:hAnsi="Arial" w:cs="Arial"/>
          <w:color w:val="2E653E" w:themeColor="accent5" w:themeShade="BF"/>
          <w:sz w:val="20"/>
          <w:szCs w:val="20"/>
        </w:rPr>
        <w:t xml:space="preserve">to achieve compliance. </w:t>
      </w:r>
    </w:p>
    <w:p w14:paraId="4302C675" w14:textId="77777777" w:rsidR="00582E1A" w:rsidRPr="00396D1A" w:rsidRDefault="00582E1A" w:rsidP="00582E1A">
      <w:pPr>
        <w:spacing w:after="120" w:line="240" w:lineRule="auto"/>
        <w:ind w:left="-90" w:right="-288"/>
        <w:rPr>
          <w:rFonts w:ascii="Arial" w:eastAsia="Times New Roman" w:hAnsi="Arial" w:cs="Arial"/>
          <w:color w:val="000000"/>
          <w:sz w:val="16"/>
          <w:szCs w:val="16"/>
        </w:rPr>
      </w:pPr>
    </w:p>
    <w:p w14:paraId="59D1BFBC" w14:textId="4B93BFF3" w:rsidR="00582E1A" w:rsidRPr="00396D1A" w:rsidRDefault="00582E1A" w:rsidP="00017C67">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CF07821" w14:textId="3F65585A" w:rsidR="00396D1A" w:rsidRPr="002268B7" w:rsidRDefault="00582E1A" w:rsidP="002268B7">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18F807E5" w14:textId="77C7D6A2" w:rsidR="006B4A61" w:rsidRDefault="003217DC" w:rsidP="006B4A61">
      <w:pPr>
        <w:spacing w:after="0" w:line="240" w:lineRule="auto"/>
        <w:ind w:left="-720" w:right="-288"/>
        <w:rPr>
          <w:rFonts w:ascii="Times New Roman" w:eastAsia="Times New Roman" w:hAnsi="Times New Roman" w:cs="Times New Roman"/>
          <w:b/>
          <w:color w:val="000000"/>
          <w:u w:val="single"/>
        </w:rPr>
      </w:pPr>
      <w:r>
        <w:rPr>
          <w:noProof/>
        </w:rPr>
        <mc:AlternateContent>
          <mc:Choice Requires="wps">
            <w:drawing>
              <wp:anchor distT="0" distB="0" distL="114300" distR="114300" simplePos="0" relativeHeight="251658241" behindDoc="1" locked="0" layoutInCell="0" allowOverlap="1" wp14:anchorId="6B4787DA" wp14:editId="369E73A8">
                <wp:simplePos x="0" y="0"/>
                <wp:positionH relativeFrom="margin">
                  <wp:align>left</wp:align>
                </wp:positionH>
                <wp:positionV relativeFrom="paragraph">
                  <wp:posOffset>171450</wp:posOffset>
                </wp:positionV>
                <wp:extent cx="7132320" cy="27305"/>
                <wp:effectExtent l="0" t="0" r="0" b="0"/>
                <wp:wrapNone/>
                <wp:docPr id="19885700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72BA" id="Rectangle 2" o:spid="_x0000_s1026" style="position:absolute;margin-left:0;margin-top:13.5pt;width:561.6pt;height:2.1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" o:allowincell="f" fillcolor="black" stroked="f">
                <w10:wrap anchorx="margin"/>
              </v:rect>
            </w:pict>
          </mc:Fallback>
        </mc:AlternateContent>
      </w:r>
    </w:p>
    <w:p w14:paraId="678A5B7B" w14:textId="7C1F945C" w:rsidR="006B4A61" w:rsidRDefault="006B4A61"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628B9378" w14:textId="1FA53AC9"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3309A51A" w14:textId="31060A5A"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Picocuries per liter (</w:t>
      </w:r>
      <w:proofErr w:type="spellStart"/>
      <w:r w:rsidRPr="006B4A61">
        <w:rPr>
          <w:b/>
          <w:i/>
          <w:iCs/>
          <w:color w:val="000000"/>
          <w:sz w:val="20"/>
          <w:szCs w:val="20"/>
        </w:rPr>
        <w:t>pCi</w:t>
      </w:r>
      <w:proofErr w:type="spellEnd"/>
      <w:r w:rsidRPr="006B4A61">
        <w:rPr>
          <w:b/>
          <w:i/>
          <w:iCs/>
          <w:color w:val="000000"/>
          <w:sz w:val="20"/>
          <w:szCs w:val="20"/>
        </w:rPr>
        <w:t>/L)</w:t>
      </w:r>
      <w:r w:rsidRPr="006B4A61">
        <w:rPr>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Million Fibers per Liter (MFL)</w:t>
      </w:r>
      <w:r w:rsidRPr="006B4A61">
        <w:rPr>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6B4A61" w:rsidRDefault="00396D1A" w:rsidP="006B4A61">
      <w:pPr>
        <w:pStyle w:val="ListParagraph"/>
        <w:numPr>
          <w:ilvl w:val="0"/>
          <w:numId w:val="2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sidRPr="006B4A61">
        <w:rPr>
          <w:b/>
          <w:i/>
          <w:iCs/>
          <w:color w:val="000000"/>
          <w:sz w:val="20"/>
          <w:szCs w:val="20"/>
        </w:rPr>
        <w:t>Nephelometric Turbidity Unit (NTU)</w:t>
      </w:r>
      <w:r w:rsidRPr="006B4A61">
        <w:rPr>
          <w:color w:val="000000"/>
          <w:sz w:val="20"/>
          <w:szCs w:val="20"/>
        </w:rPr>
        <w:t xml:space="preserve"> - Nephelometric turbidity unit is a measure of the clarity of water.  Turbidity in excess of 5 NTU is just noticeable to the average person.</w:t>
      </w:r>
    </w:p>
    <w:p w14:paraId="1D6B59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B24F06F" w14:textId="79DB69F7" w:rsidR="002E2DD2" w:rsidRPr="006B4A61" w:rsidRDefault="002E2DD2"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Variances and Exceptions</w:t>
      </w:r>
      <w:r w:rsidRPr="006B4A61">
        <w:rPr>
          <w:i/>
          <w:iCs/>
          <w:color w:val="000000"/>
          <w:sz w:val="20"/>
          <w:szCs w:val="20"/>
        </w:rPr>
        <w:t xml:space="preserve"> – </w:t>
      </w:r>
      <w:r w:rsidRPr="006B4A61">
        <w:rPr>
          <w:color w:val="000000"/>
          <w:sz w:val="20"/>
          <w:szCs w:val="20"/>
        </w:rPr>
        <w:t>State or EPA permission not to meet an MCL or Treatment Technique under certain conditions.</w:t>
      </w:r>
    </w:p>
    <w:p w14:paraId="6328BF6B" w14:textId="77777777" w:rsidR="002E2DD2" w:rsidRPr="00396D1A" w:rsidRDefault="002E2DD2" w:rsidP="002E2DD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3E5AC33" w14:textId="2D0C1485" w:rsidR="00287B8D" w:rsidRDefault="00287B8D"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9F3A3A" w14:textId="35E26521" w:rsidR="00287B8D" w:rsidRPr="006B4A61" w:rsidRDefault="00287B8D"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3F169AC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13C6ACE" w14:textId="613D5806"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i/>
          <w:sz w:val="20"/>
          <w:szCs w:val="20"/>
        </w:rPr>
      </w:pPr>
      <w:r w:rsidRPr="006B4A61">
        <w:rPr>
          <w:b/>
          <w:i/>
          <w:sz w:val="20"/>
          <w:szCs w:val="20"/>
        </w:rPr>
        <w:t xml:space="preserve">Level 1 Assessment </w:t>
      </w:r>
      <w:r w:rsidR="00287B8D" w:rsidRPr="006B4A61">
        <w:rPr>
          <w:b/>
          <w:i/>
          <w:sz w:val="20"/>
          <w:szCs w:val="20"/>
        </w:rPr>
        <w:t>- A</w:t>
      </w:r>
      <w:r w:rsidRPr="006B4A61">
        <w:rPr>
          <w:i/>
          <w:sz w:val="20"/>
          <w:szCs w:val="20"/>
        </w:rPr>
        <w:t xml:space="preserve"> Level 1 assessment is a study of the water system to identify potential problems and determine (if possible) why total coliform bacteria have been found in our water system.</w:t>
      </w:r>
    </w:p>
    <w:p w14:paraId="65DA48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02207878"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color w:val="000000"/>
          <w:sz w:val="20"/>
          <w:szCs w:val="20"/>
        </w:rPr>
      </w:pPr>
      <w:r w:rsidRPr="006B4A61">
        <w:rPr>
          <w:b/>
          <w:i/>
          <w:sz w:val="20"/>
          <w:szCs w:val="20"/>
        </w:rPr>
        <w:t xml:space="preserve">Level 2 Assessment - </w:t>
      </w:r>
      <w:r w:rsidRPr="006B4A61">
        <w:rPr>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134EC4D" w14:textId="77777777"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4A644D">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F5FE976" w14:textId="14028A93" w:rsidR="006B4A61"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5DF72AD2" w:rsidR="00C55989" w:rsidRPr="002E2DD2" w:rsidRDefault="003217DC" w:rsidP="00396D1A">
      <w:pPr>
        <w:spacing w:after="0" w:line="240" w:lineRule="auto"/>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8242" behindDoc="1" locked="0" layoutInCell="0" allowOverlap="1" wp14:anchorId="7B14B206" wp14:editId="3F37E273">
                <wp:simplePos x="0" y="0"/>
                <wp:positionH relativeFrom="margin">
                  <wp:posOffset>0</wp:posOffset>
                </wp:positionH>
                <wp:positionV relativeFrom="paragraph">
                  <wp:posOffset>0</wp:posOffset>
                </wp:positionV>
                <wp:extent cx="7132320" cy="27305"/>
                <wp:effectExtent l="0" t="0" r="0" b="0"/>
                <wp:wrapNone/>
                <wp:docPr id="6810755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5506" id="Rectangle 1" o:spid="_x0000_s1026" style="position:absolute;margin-left:0;margin-top:0;width:561.6pt;height:2.1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" o:allowincell="f" fillcolor="black" stroked="f">
                <w10:wrap anchorx="margin"/>
              </v:rect>
            </w:pict>
          </mc:Fallback>
        </mc:AlternateConten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058DEAFC" w:rsidR="004806F3"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w:t>
      </w:r>
      <w:r w:rsidR="002043F8">
        <w:rPr>
          <w:rFonts w:ascii="Times New Roman" w:eastAsia="Times New Roman" w:hAnsi="Times New Roman" w:cs="Times New Roman"/>
          <w:b/>
          <w:bCs/>
          <w:color w:val="000000"/>
          <w:sz w:val="20"/>
          <w:szCs w:val="20"/>
        </w:rPr>
        <w:t>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795FC74A" w14:textId="77777777" w:rsidR="00F84B37" w:rsidRDefault="00F84B37"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55383E3" w14:textId="77777777" w:rsidR="00F84B37" w:rsidRDefault="00F84B37" w:rsidP="00F84B37">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Pr>
          <w:rFonts w:ascii="Times New Roman" w:eastAsia="Times New Roman" w:hAnsi="Times New Roman" w:cs="Times New Roman"/>
          <w:b/>
          <w:bCs/>
          <w:color w:val="000000"/>
        </w:rPr>
        <w:t>:</w:t>
      </w:r>
    </w:p>
    <w:p w14:paraId="4FF797EC" w14:textId="77777777" w:rsidR="00F84B37" w:rsidRDefault="00F84B37" w:rsidP="00F84B37">
      <w:pPr>
        <w:spacing w:after="0" w:line="240" w:lineRule="auto"/>
        <w:rPr>
          <w:rFonts w:ascii="Times New Roman" w:eastAsia="Times New Roman" w:hAnsi="Times New Roman" w:cs="Times New Roman"/>
          <w:color w:val="003399"/>
          <w:sz w:val="20"/>
          <w:szCs w:val="20"/>
        </w:rPr>
      </w:pPr>
    </w:p>
    <w:p w14:paraId="688C0742" w14:textId="438FCBB7" w:rsidR="00F84B37" w:rsidRPr="00396D1A" w:rsidRDefault="00F84B37" w:rsidP="00F84B37">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r w:rsidR="00FE7BC6">
        <w:rPr>
          <w:rFonts w:ascii="Times New Roman" w:eastAsia="Times New Roman" w:hAnsi="Times New Roman" w:cs="Times New Roman"/>
          <w:b/>
          <w:bCs/>
          <w:sz w:val="20"/>
          <w:szCs w:val="20"/>
        </w:rPr>
        <w:t xml:space="preserve"> </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F84B37" w:rsidRPr="00396D1A" w14:paraId="5ECD3EEF" w14:textId="77777777" w:rsidTr="0064219A">
        <w:tc>
          <w:tcPr>
            <w:tcW w:w="2040" w:type="dxa"/>
            <w:tcBorders>
              <w:top w:val="single" w:sz="2" w:space="0" w:color="000000"/>
              <w:left w:val="single" w:sz="4" w:space="0" w:color="000000"/>
              <w:bottom w:val="single" w:sz="2" w:space="0" w:color="000000"/>
              <w:right w:val="single" w:sz="4" w:space="0" w:color="000000"/>
            </w:tcBorders>
            <w:vAlign w:val="center"/>
          </w:tcPr>
          <w:p w14:paraId="5EFF569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4AA33C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09221D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12994F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345A43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61B9F147" w14:textId="77777777" w:rsidR="00F84B37" w:rsidRPr="00287B8D"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356A1114"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1DEF67"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347612AB"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30B6F234"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757684B0"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5429D35C" w14:textId="77777777" w:rsidTr="0064219A">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02F43F5A" w14:textId="77777777" w:rsidR="00F84B37" w:rsidRPr="00396D1A" w:rsidRDefault="00F84B37" w:rsidP="0064219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6F2F2214" w14:textId="77777777" w:rsidR="00F84B37" w:rsidRPr="00396D1A" w:rsidRDefault="00F84B37" w:rsidP="0064219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7E3B56EB" w14:textId="77777777" w:rsidR="00F84B37" w:rsidRPr="00396D1A" w:rsidRDefault="00F84B37" w:rsidP="0064219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45827DA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3A1BCC2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5774F05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3C359F4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702B9CC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F84B37" w:rsidRPr="00396D1A" w14:paraId="144078F9" w14:textId="77777777" w:rsidTr="0064219A">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639E4743" w14:textId="77777777" w:rsidR="00F84B37" w:rsidRPr="00396D1A" w:rsidRDefault="00F84B37" w:rsidP="0064219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4A20C32F" w14:textId="77777777" w:rsidR="00F84B37" w:rsidRPr="00396D1A" w:rsidRDefault="00F84B37" w:rsidP="0064219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65ECC6DA" w14:textId="77777777" w:rsidR="00F84B37" w:rsidRPr="00396D1A" w:rsidRDefault="00F84B37" w:rsidP="0064219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7957EC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14:paraId="4D2E3DA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14:paraId="01FF74C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402FB29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00E3ECF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43072FA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05BBE4A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086D9DCF" w14:textId="77777777" w:rsidR="00F84B37" w:rsidRDefault="00F84B37" w:rsidP="00F84B37">
      <w:pPr>
        <w:spacing w:after="0" w:line="240" w:lineRule="auto"/>
        <w:ind w:left="360"/>
        <w:rPr>
          <w:rFonts w:ascii="Times New Roman" w:eastAsia="Times New Roman" w:hAnsi="Times New Roman" w:cs="Times New Roman"/>
          <w:color w:val="003399"/>
          <w:sz w:val="20"/>
          <w:szCs w:val="20"/>
        </w:rPr>
      </w:pPr>
    </w:p>
    <w:p w14:paraId="704BCE43" w14:textId="77777777" w:rsidR="00F84B37" w:rsidRPr="00396D1A" w:rsidRDefault="00F84B37" w:rsidP="00F84B37">
      <w:pPr>
        <w:spacing w:after="0" w:line="240" w:lineRule="auto"/>
        <w:rPr>
          <w:rFonts w:ascii="Times New Roman" w:eastAsia="Times New Roman" w:hAnsi="Times New Roman" w:cs="Times New Roman"/>
          <w:color w:val="0000FF"/>
          <w:sz w:val="20"/>
          <w:szCs w:val="20"/>
        </w:rPr>
      </w:pPr>
    </w:p>
    <w:p w14:paraId="2734C5CB" w14:textId="6DC7047F" w:rsidR="00F84B37" w:rsidRDefault="00F84B37" w:rsidP="00F84B37">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Turbidity* </w:t>
      </w:r>
      <w:r w:rsidR="00AB0453">
        <w:rPr>
          <w:rFonts w:ascii="Times New Roman" w:eastAsia="Times New Roman" w:hAnsi="Times New Roman" w:cs="Times New Roman"/>
          <w:b/>
          <w:bCs/>
          <w:sz w:val="20"/>
          <w:szCs w:val="20"/>
        </w:rPr>
        <w:t>- Anson County</w:t>
      </w:r>
    </w:p>
    <w:p w14:paraId="2E94D47D" w14:textId="77777777" w:rsidR="00F84B37" w:rsidRPr="00396D1A" w:rsidRDefault="00F84B37" w:rsidP="00F84B37">
      <w:pPr>
        <w:spacing w:after="0" w:line="240" w:lineRule="auto"/>
        <w:rPr>
          <w:rFonts w:ascii="Times New Roman" w:eastAsia="Times New Roman" w:hAnsi="Times New Roman" w:cs="Times New Roman"/>
          <w:b/>
          <w:bCs/>
          <w:sz w:val="6"/>
          <w:szCs w:val="6"/>
        </w:rPr>
      </w:pP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F84B37" w:rsidRPr="00396D1A" w14:paraId="6CE0990A" w14:textId="77777777" w:rsidTr="0064219A">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1EA88DC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35431B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003D6D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7E564AD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4F81747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345ED8B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35ACE79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453DFA3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5B46F0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613A2E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5A5E3A0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6BE5403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4DE3D4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0AE01B9C" w14:textId="77777777" w:rsidTr="0064219A">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7F5BF7D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063FB97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55BAD34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0.4 </w:t>
            </w:r>
            <w:r w:rsidRPr="00396D1A">
              <w:rPr>
                <w:rFonts w:ascii="Times New Roman" w:eastAsia="Times New Roman" w:hAnsi="Times New Roman" w:cs="Times New Roman"/>
                <w:color w:val="000000"/>
                <w:sz w:val="16"/>
                <w:szCs w:val="16"/>
              </w:rPr>
              <w:t>NTU</w:t>
            </w:r>
          </w:p>
        </w:tc>
        <w:tc>
          <w:tcPr>
            <w:tcW w:w="810" w:type="dxa"/>
            <w:tcBorders>
              <w:top w:val="single" w:sz="2" w:space="0" w:color="000000"/>
              <w:left w:val="single" w:sz="4" w:space="0" w:color="000000"/>
              <w:bottom w:val="single" w:sz="2" w:space="0" w:color="000000"/>
              <w:right w:val="single" w:sz="4" w:space="0" w:color="000000"/>
            </w:tcBorders>
            <w:vAlign w:val="center"/>
          </w:tcPr>
          <w:p w14:paraId="7B48752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25C4418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511929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14:paraId="3E322C9C" w14:textId="77777777" w:rsidR="00F84B37" w:rsidRPr="00396D1A" w:rsidRDefault="00F84B37" w:rsidP="0064219A">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25E6308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F84B37" w:rsidRPr="00396D1A" w14:paraId="7F914959" w14:textId="77777777" w:rsidTr="0064219A">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528FF97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Pr>
                <w:rFonts w:ascii="Times New Roman" w:eastAsia="Times New Roman" w:hAnsi="Times New Roman" w:cs="Times New Roman"/>
                <w:color w:val="000000"/>
                <w:sz w:val="16"/>
                <w:szCs w:val="16"/>
              </w:rPr>
              <w:t>%</w:t>
            </w:r>
            <w:r w:rsidRPr="00396D1A">
              <w:rPr>
                <w:rFonts w:ascii="Times New Roman" w:eastAsia="Times New Roman" w:hAnsi="Times New Roman" w:cs="Times New Roman"/>
                <w:color w:val="000000"/>
                <w:sz w:val="16"/>
                <w:szCs w:val="16"/>
              </w:rPr>
              <w:t>)  -</w:t>
            </w:r>
            <w:proofErr w:type="gramEnd"/>
            <w:r w:rsidRPr="00396D1A">
              <w:rPr>
                <w:rFonts w:ascii="Times New Roman" w:eastAsia="Times New Roman" w:hAnsi="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786293E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78D2372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99 </w:t>
            </w:r>
            <w:r w:rsidRPr="00396D1A">
              <w:rPr>
                <w:rFonts w:ascii="Times New Roman" w:eastAsia="Times New Roman" w:hAnsi="Times New Roman" w:cs="Times New Roman"/>
                <w:color w:val="000000"/>
                <w:sz w:val="16"/>
                <w:szCs w:val="16"/>
              </w:rPr>
              <w:t>%</w:t>
            </w:r>
          </w:p>
        </w:tc>
        <w:tc>
          <w:tcPr>
            <w:tcW w:w="810" w:type="dxa"/>
            <w:tcBorders>
              <w:top w:val="single" w:sz="2" w:space="0" w:color="000000"/>
              <w:left w:val="single" w:sz="4" w:space="0" w:color="000000"/>
              <w:bottom w:val="single" w:sz="2" w:space="0" w:color="000000"/>
              <w:right w:val="single" w:sz="4" w:space="0" w:color="000000"/>
            </w:tcBorders>
            <w:vAlign w:val="center"/>
          </w:tcPr>
          <w:p w14:paraId="3399B7D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2B2E9EA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688531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14:paraId="26E77F1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1A02FC2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03B7D6F8" w14:textId="77777777" w:rsidR="00F84B37" w:rsidRPr="00396D1A" w:rsidRDefault="00F84B37" w:rsidP="00F84B37">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35AEC030" w14:textId="77777777" w:rsidR="00465D2D" w:rsidRDefault="00465D2D" w:rsidP="00F84B37">
      <w:pPr>
        <w:rPr>
          <w:rFonts w:ascii="Times New Roman" w:eastAsia="Times New Roman" w:hAnsi="Times New Roman" w:cs="Times New Roman"/>
          <w:b/>
          <w:bCs/>
          <w:color w:val="000000"/>
          <w:sz w:val="20"/>
          <w:szCs w:val="20"/>
        </w:rPr>
      </w:pPr>
    </w:p>
    <w:p w14:paraId="7D9044AF" w14:textId="6F79FB68" w:rsidR="00F84B37" w:rsidRPr="00396D1A" w:rsidRDefault="00F84B37" w:rsidP="00F84B37">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r w:rsidR="00AB0453">
        <w:rPr>
          <w:rFonts w:ascii="Times New Roman" w:eastAsia="Times New Roman" w:hAnsi="Times New Roman" w:cs="Times New Roman"/>
          <w:b/>
          <w:bCs/>
          <w:color w:val="000000"/>
          <w:sz w:val="20"/>
          <w:szCs w:val="20"/>
        </w:rPr>
        <w:t>– Anson County</w:t>
      </w: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F84B37" w:rsidRPr="00396D1A" w14:paraId="19356D95" w14:textId="77777777" w:rsidTr="0064219A">
        <w:tc>
          <w:tcPr>
            <w:tcW w:w="1874" w:type="dxa"/>
            <w:tcBorders>
              <w:top w:val="single" w:sz="2" w:space="0" w:color="000000"/>
              <w:left w:val="single" w:sz="4" w:space="0" w:color="000000"/>
              <w:bottom w:val="single" w:sz="2" w:space="0" w:color="000000"/>
              <w:right w:val="single" w:sz="2" w:space="0" w:color="000000"/>
            </w:tcBorders>
            <w:vAlign w:val="center"/>
          </w:tcPr>
          <w:p w14:paraId="22A7F772"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0CC8C49"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622E8504"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DB1C2A5"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178505C4"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653AF12A"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2142C49B"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97D3AD0"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7446027E"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3CDAA02C"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A3F9054"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63909FE9"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3E538CBB"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264AA8AB"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038A38E4" w14:textId="77777777" w:rsidTr="0064219A">
        <w:tc>
          <w:tcPr>
            <w:tcW w:w="1874" w:type="dxa"/>
            <w:tcBorders>
              <w:top w:val="single" w:sz="2" w:space="0" w:color="000000"/>
              <w:left w:val="single" w:sz="4" w:space="0" w:color="000000"/>
              <w:bottom w:val="single" w:sz="2" w:space="0" w:color="000000"/>
              <w:right w:val="single" w:sz="2" w:space="0" w:color="000000"/>
            </w:tcBorders>
            <w:vAlign w:val="center"/>
          </w:tcPr>
          <w:p w14:paraId="31B9AF38"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3B83B2C3"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466DBE41"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7B288E2A"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0.59</w:t>
            </w:r>
          </w:p>
        </w:tc>
        <w:tc>
          <w:tcPr>
            <w:tcW w:w="1260" w:type="dxa"/>
            <w:tcBorders>
              <w:top w:val="single" w:sz="2" w:space="0" w:color="000000"/>
              <w:left w:val="single" w:sz="4" w:space="0" w:color="000000"/>
              <w:bottom w:val="single" w:sz="2" w:space="0" w:color="000000"/>
              <w:right w:val="single" w:sz="4" w:space="0" w:color="000000"/>
            </w:tcBorders>
            <w:vAlign w:val="center"/>
          </w:tcPr>
          <w:p w14:paraId="5DE2D732"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720" w:type="dxa"/>
            <w:tcBorders>
              <w:top w:val="single" w:sz="2" w:space="0" w:color="000000"/>
              <w:left w:val="single" w:sz="4" w:space="0" w:color="000000"/>
              <w:bottom w:val="single" w:sz="2" w:space="0" w:color="000000"/>
              <w:right w:val="single" w:sz="4" w:space="0" w:color="000000"/>
            </w:tcBorders>
            <w:vAlign w:val="center"/>
          </w:tcPr>
          <w:p w14:paraId="62666F68"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0ECCC53F"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60B7BAE8"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68B537CD" w14:textId="77777777" w:rsidR="00F84B37" w:rsidRPr="00396D1A" w:rsidRDefault="00F84B37" w:rsidP="00F84B37">
      <w:pPr>
        <w:spacing w:after="0" w:line="240" w:lineRule="auto"/>
        <w:ind w:left="180" w:hanging="180"/>
        <w:rPr>
          <w:rFonts w:ascii="Times New Roman" w:eastAsia="Times New Roman" w:hAnsi="Times New Roman" w:cs="Times New Roman"/>
          <w:color w:val="0000FF"/>
          <w:sz w:val="20"/>
          <w:szCs w:val="20"/>
        </w:rPr>
      </w:pPr>
    </w:p>
    <w:p w14:paraId="0B2A9D6D" w14:textId="77777777"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CE60BED" w14:textId="3F39ED07"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r w:rsidR="00AB0453">
        <w:rPr>
          <w:rFonts w:ascii="Times New Roman" w:eastAsia="Times New Roman" w:hAnsi="Times New Roman" w:cs="Times New Roman"/>
          <w:b/>
          <w:bCs/>
          <w:color w:val="000000"/>
          <w:sz w:val="20"/>
          <w:szCs w:val="20"/>
        </w:rPr>
        <w:t>– Anson County</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F84B37" w:rsidRPr="00396D1A" w14:paraId="37A0A449" w14:textId="77777777" w:rsidTr="0064219A">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0647F2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A6FD9C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001BD5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DC9B8F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5EC9364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6833AF6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21DE2246"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1D58EF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58D9F0F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3BFE3B2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32F1D1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617B7C0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14:paraId="59520AB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B72A13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57977DC7" w14:textId="77777777" w:rsidTr="0064219A">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8CB596A" w14:textId="77777777" w:rsidR="00F84B37" w:rsidRPr="00396D1A" w:rsidRDefault="00F84B37" w:rsidP="0064219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1C3209A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46A8425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4005460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255BD57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4F18A05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7ECC750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04B2BA0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F84B37" w:rsidRPr="00396D1A" w14:paraId="4D3D3E5C" w14:textId="77777777" w:rsidTr="0064219A">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69C10FF6" w14:textId="77777777" w:rsidR="00F84B37" w:rsidRPr="00396D1A" w:rsidRDefault="00F84B37" w:rsidP="0064219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14:paraId="2E8E33F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206BB41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EE9974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425D30F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14:paraId="0C2D74F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6EBEDE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87" w:type="dxa"/>
            <w:tcBorders>
              <w:top w:val="single" w:sz="2" w:space="0" w:color="000000"/>
              <w:left w:val="single" w:sz="4" w:space="0" w:color="000000"/>
              <w:bottom w:val="single" w:sz="2" w:space="0" w:color="000000"/>
              <w:right w:val="single" w:sz="4" w:space="0" w:color="000000"/>
            </w:tcBorders>
            <w:vAlign w:val="center"/>
          </w:tcPr>
          <w:p w14:paraId="6412CB8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3" w:type="dxa"/>
            <w:tcBorders>
              <w:top w:val="single" w:sz="2" w:space="0" w:color="000000"/>
              <w:left w:val="single" w:sz="4" w:space="0" w:color="000000"/>
              <w:bottom w:val="single" w:sz="2" w:space="0" w:color="000000"/>
              <w:right w:val="single" w:sz="4" w:space="0" w:color="000000"/>
            </w:tcBorders>
            <w:vAlign w:val="center"/>
          </w:tcPr>
          <w:p w14:paraId="4015CEC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3060" w:type="dxa"/>
            <w:tcBorders>
              <w:top w:val="single" w:sz="2" w:space="0" w:color="000000"/>
              <w:left w:val="single" w:sz="4" w:space="0" w:color="000000"/>
              <w:bottom w:val="single" w:sz="2" w:space="0" w:color="000000"/>
              <w:right w:val="single" w:sz="4" w:space="0" w:color="000000"/>
            </w:tcBorders>
            <w:vAlign w:val="center"/>
          </w:tcPr>
          <w:p w14:paraId="1FA9B97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3974449" w14:textId="39E4D1CE" w:rsidR="00F84B37" w:rsidRPr="00396D1A" w:rsidRDefault="00F84B37" w:rsidP="00F84B37">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lastRenderedPageBreak/>
        <w:t>Volatile Organic Chemical (VOC) Contaminants</w:t>
      </w:r>
      <w:r w:rsidR="00AB0453">
        <w:rPr>
          <w:rFonts w:ascii="Times New Roman" w:eastAsia="Times New Roman" w:hAnsi="Times New Roman" w:cs="Times New Roman"/>
          <w:b/>
          <w:bCs/>
          <w:color w:val="000000"/>
          <w:sz w:val="20"/>
          <w:szCs w:val="20"/>
        </w:rPr>
        <w:t xml:space="preserve"> – Anson County</w:t>
      </w:r>
    </w:p>
    <w:tbl>
      <w:tblPr>
        <w:tblW w:w="10605"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1245"/>
        <w:gridCol w:w="1350"/>
        <w:gridCol w:w="720"/>
        <w:gridCol w:w="630"/>
        <w:gridCol w:w="2880"/>
      </w:tblGrid>
      <w:tr w:rsidR="00F84B37" w:rsidRPr="00396D1A" w14:paraId="76B4BC48" w14:textId="77777777" w:rsidTr="0064219A">
        <w:tc>
          <w:tcPr>
            <w:tcW w:w="2250" w:type="dxa"/>
            <w:tcBorders>
              <w:top w:val="single" w:sz="2" w:space="0" w:color="000000"/>
              <w:left w:val="single" w:sz="4" w:space="0" w:color="000000"/>
              <w:bottom w:val="single" w:sz="2" w:space="0" w:color="000000"/>
              <w:right w:val="single" w:sz="2" w:space="0" w:color="000000"/>
            </w:tcBorders>
            <w:vAlign w:val="center"/>
          </w:tcPr>
          <w:p w14:paraId="1D237F0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5CD3FE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E1A681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14:paraId="3619655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0752CDE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EB0AE1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2B148107" w14:textId="77777777" w:rsidR="00F84B37" w:rsidRPr="00396D1A" w:rsidRDefault="00F84B37" w:rsidP="006421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CA6B20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50" w:type="dxa"/>
            <w:tcBorders>
              <w:top w:val="single" w:sz="2" w:space="0" w:color="000000"/>
              <w:left w:val="single" w:sz="4" w:space="0" w:color="000000"/>
              <w:bottom w:val="single" w:sz="2" w:space="0" w:color="000000"/>
              <w:right w:val="single" w:sz="4" w:space="0" w:color="000000"/>
            </w:tcBorders>
            <w:vAlign w:val="center"/>
          </w:tcPr>
          <w:p w14:paraId="3207764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6351582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2B0ED7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1893121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5D2A2C6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35F798F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23C533E5" w14:textId="77777777" w:rsidTr="0064219A">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EA813F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1129D4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c>
          <w:tcPr>
            <w:tcW w:w="810" w:type="dxa"/>
            <w:tcBorders>
              <w:top w:val="single" w:sz="2" w:space="0" w:color="000000"/>
              <w:left w:val="single" w:sz="2" w:space="0" w:color="000000"/>
              <w:bottom w:val="single" w:sz="2" w:space="0" w:color="000000"/>
              <w:right w:val="single" w:sz="2" w:space="0" w:color="000000"/>
            </w:tcBorders>
            <w:vAlign w:val="center"/>
          </w:tcPr>
          <w:p w14:paraId="2229AA7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37DEEC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1350" w:type="dxa"/>
            <w:tcBorders>
              <w:top w:val="single" w:sz="2" w:space="0" w:color="000000"/>
              <w:left w:val="single" w:sz="2" w:space="0" w:color="000000"/>
              <w:bottom w:val="single" w:sz="2" w:space="0" w:color="000000"/>
              <w:right w:val="single" w:sz="2" w:space="0" w:color="000000"/>
            </w:tcBorders>
            <w:vAlign w:val="center"/>
          </w:tcPr>
          <w:p w14:paraId="013EF83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 – 1.7</w:t>
            </w:r>
          </w:p>
        </w:tc>
        <w:tc>
          <w:tcPr>
            <w:tcW w:w="720" w:type="dxa"/>
            <w:tcBorders>
              <w:top w:val="single" w:sz="2" w:space="0" w:color="000000"/>
              <w:left w:val="single" w:sz="2" w:space="0" w:color="000000"/>
              <w:bottom w:val="single" w:sz="2" w:space="0" w:color="000000"/>
              <w:right w:val="single" w:sz="2" w:space="0" w:color="000000"/>
            </w:tcBorders>
            <w:vAlign w:val="center"/>
          </w:tcPr>
          <w:p w14:paraId="67C4B28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0002353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6FBF950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bl>
    <w:p w14:paraId="5F648D50" w14:textId="77777777" w:rsidR="00F84B37" w:rsidRDefault="00F84B37" w:rsidP="00F84B37">
      <w:pPr>
        <w:spacing w:after="0" w:line="240" w:lineRule="auto"/>
        <w:rPr>
          <w:rFonts w:ascii="Times New Roman" w:eastAsia="Times New Roman" w:hAnsi="Times New Roman" w:cs="Times New Roman"/>
          <w:b/>
          <w:bCs/>
          <w:sz w:val="20"/>
          <w:szCs w:val="20"/>
        </w:rPr>
      </w:pPr>
    </w:p>
    <w:p w14:paraId="2F8E2DF3" w14:textId="77777777" w:rsidR="00F84B37" w:rsidRDefault="00F84B37" w:rsidP="00F84B37">
      <w:pPr>
        <w:spacing w:after="0" w:line="240" w:lineRule="auto"/>
        <w:rPr>
          <w:rFonts w:ascii="Times New Roman" w:eastAsia="Times New Roman" w:hAnsi="Times New Roman" w:cs="Times New Roman"/>
          <w:b/>
          <w:bCs/>
          <w:sz w:val="20"/>
          <w:szCs w:val="20"/>
        </w:rPr>
      </w:pPr>
    </w:p>
    <w:p w14:paraId="7C858EBA" w14:textId="2E94C87F" w:rsidR="00F84B37" w:rsidRPr="00396D1A" w:rsidRDefault="00F84B37" w:rsidP="00F84B37">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r w:rsidR="00AB0453">
        <w:rPr>
          <w:rFonts w:ascii="Times New Roman" w:eastAsia="Times New Roman" w:hAnsi="Times New Roman" w:cs="Times New Roman"/>
          <w:b/>
          <w:bCs/>
          <w:sz w:val="20"/>
          <w:szCs w:val="20"/>
        </w:rPr>
        <w:t xml:space="preserve"> – Anson County</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F84B37" w:rsidRPr="00396D1A" w14:paraId="5251C87C" w14:textId="77777777" w:rsidTr="0064219A">
        <w:tc>
          <w:tcPr>
            <w:tcW w:w="2065" w:type="dxa"/>
            <w:tcBorders>
              <w:top w:val="single" w:sz="2" w:space="0" w:color="000000"/>
              <w:left w:val="single" w:sz="4" w:space="0" w:color="auto"/>
              <w:bottom w:val="single" w:sz="2" w:space="0" w:color="000000"/>
              <w:right w:val="single" w:sz="4" w:space="0" w:color="000000"/>
            </w:tcBorders>
            <w:vAlign w:val="center"/>
          </w:tcPr>
          <w:p w14:paraId="2AC1726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A4EA49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60C560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24BF31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66BAE425" w14:textId="77777777" w:rsidR="00F84B37"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2ACF514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6E6D277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6C8F0B6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46B5DAF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99E208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4F43D71B" w14:textId="77777777" w:rsidTr="0064219A">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26850BC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5922674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17E0E44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2021</w:t>
            </w:r>
          </w:p>
        </w:tc>
        <w:tc>
          <w:tcPr>
            <w:tcW w:w="1260" w:type="dxa"/>
            <w:tcBorders>
              <w:top w:val="single" w:sz="2" w:space="0" w:color="000000"/>
              <w:left w:val="single" w:sz="4" w:space="0" w:color="000000"/>
              <w:bottom w:val="single" w:sz="2" w:space="0" w:color="000000"/>
              <w:right w:val="single" w:sz="4" w:space="0" w:color="000000"/>
            </w:tcBorders>
            <w:vAlign w:val="center"/>
          </w:tcPr>
          <w:p w14:paraId="29A2A80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0.11</w:t>
            </w:r>
          </w:p>
        </w:tc>
        <w:tc>
          <w:tcPr>
            <w:tcW w:w="1080" w:type="dxa"/>
            <w:tcBorders>
              <w:top w:val="single" w:sz="2" w:space="0" w:color="000000"/>
              <w:left w:val="single" w:sz="4" w:space="0" w:color="000000"/>
              <w:bottom w:val="single" w:sz="2" w:space="0" w:color="000000"/>
              <w:right w:val="single" w:sz="4" w:space="0" w:color="000000"/>
            </w:tcBorders>
            <w:vAlign w:val="center"/>
          </w:tcPr>
          <w:p w14:paraId="6014D069"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198C2B0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315A9D8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7C5B226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F84B37" w:rsidRPr="00396D1A" w14:paraId="6150A57A" w14:textId="77777777" w:rsidTr="0064219A">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78A0133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300E91E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3A00323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2021</w:t>
            </w:r>
          </w:p>
        </w:tc>
        <w:tc>
          <w:tcPr>
            <w:tcW w:w="1260" w:type="dxa"/>
            <w:tcBorders>
              <w:top w:val="single" w:sz="2" w:space="0" w:color="000000"/>
              <w:left w:val="single" w:sz="4" w:space="0" w:color="000000"/>
              <w:bottom w:val="single" w:sz="2" w:space="0" w:color="000000"/>
              <w:right w:val="single" w:sz="4" w:space="0" w:color="000000"/>
            </w:tcBorders>
            <w:vAlign w:val="center"/>
          </w:tcPr>
          <w:p w14:paraId="349460D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p w14:paraId="3B55178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4A73E7E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5B93CD8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503F7FC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2F155AF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6DE9260A" w14:textId="77777777"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54B31B80" w14:textId="1C37026D" w:rsidR="00465D2D" w:rsidRPr="00396D1A" w:rsidRDefault="00465D2D" w:rsidP="00465D2D">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r>
        <w:rPr>
          <w:rFonts w:ascii="Times New Roman" w:eastAsia="Times New Roman" w:hAnsi="Times New Roman" w:cs="Times New Roman"/>
          <w:b/>
          <w:bCs/>
          <w:sz w:val="20"/>
          <w:szCs w:val="20"/>
        </w:rPr>
        <w:t xml:space="preserve"> - Peachland</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465D2D" w:rsidRPr="00396D1A" w14:paraId="6B7999D5" w14:textId="77777777" w:rsidTr="0064219A">
        <w:tc>
          <w:tcPr>
            <w:tcW w:w="2065" w:type="dxa"/>
            <w:tcBorders>
              <w:top w:val="single" w:sz="2" w:space="0" w:color="000000"/>
              <w:left w:val="single" w:sz="4" w:space="0" w:color="auto"/>
              <w:bottom w:val="single" w:sz="2" w:space="0" w:color="000000"/>
              <w:right w:val="single" w:sz="4" w:space="0" w:color="000000"/>
            </w:tcBorders>
            <w:vAlign w:val="center"/>
          </w:tcPr>
          <w:p w14:paraId="7632E75F"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9E31A9B"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8805FC9"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2FE773B1"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5D4E26B0" w14:textId="77777777" w:rsidR="00465D2D"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A2F2287"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1D4C60CC"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162A3E17"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6D9CB2DF"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2F870FE5"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465D2D" w:rsidRPr="00396D1A" w14:paraId="4584639E" w14:textId="77777777" w:rsidTr="0064219A">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330F71D2"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728E5F6D"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5AEFC624"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3B91427F"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080" w:type="dxa"/>
            <w:tcBorders>
              <w:top w:val="single" w:sz="2" w:space="0" w:color="000000"/>
              <w:left w:val="single" w:sz="4" w:space="0" w:color="000000"/>
              <w:bottom w:val="single" w:sz="2" w:space="0" w:color="000000"/>
              <w:right w:val="single" w:sz="4" w:space="0" w:color="000000"/>
            </w:tcBorders>
            <w:vAlign w:val="center"/>
          </w:tcPr>
          <w:p w14:paraId="4EB0DFCC"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728670E5"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2AA5EE97"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3ABED1D3"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465D2D" w:rsidRPr="00396D1A" w14:paraId="26F923BA" w14:textId="77777777" w:rsidTr="0064219A">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02EE87AF"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13D7EB8A"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5D73D1FE"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3F4BEB58"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p w14:paraId="5E90624A"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64178A1F"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761AADE9"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788EBE00"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171BF7AB" w14:textId="77777777" w:rsidR="00465D2D" w:rsidRPr="00396D1A" w:rsidRDefault="00465D2D"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24653CFA" w14:textId="77777777" w:rsidR="00F84B37" w:rsidRDefault="00F84B37" w:rsidP="00F84B37">
      <w:pPr>
        <w:spacing w:after="0" w:line="240" w:lineRule="auto"/>
        <w:rPr>
          <w:rFonts w:ascii="Times New Roman" w:eastAsia="Times New Roman" w:hAnsi="Times New Roman" w:cs="Times New Roman"/>
          <w:color w:val="0000FF"/>
          <w:sz w:val="20"/>
          <w:szCs w:val="20"/>
        </w:rPr>
      </w:pPr>
    </w:p>
    <w:p w14:paraId="10D35B8A" w14:textId="77777777" w:rsidR="00465D2D" w:rsidRPr="00396D1A" w:rsidRDefault="00465D2D" w:rsidP="00F84B37">
      <w:pPr>
        <w:spacing w:after="0" w:line="240" w:lineRule="auto"/>
        <w:rPr>
          <w:rFonts w:ascii="Times New Roman" w:eastAsia="Times New Roman" w:hAnsi="Times New Roman" w:cs="Times New Roman"/>
          <w:color w:val="0000FF"/>
          <w:sz w:val="20"/>
          <w:szCs w:val="20"/>
        </w:rPr>
      </w:pPr>
    </w:p>
    <w:p w14:paraId="5AE119A9" w14:textId="24D07A94" w:rsidR="00F84B37" w:rsidRPr="00396D1A" w:rsidRDefault="00F84B37" w:rsidP="00F84B37">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r w:rsidR="00AB0453">
        <w:rPr>
          <w:rFonts w:ascii="Times New Roman" w:eastAsia="Times New Roman" w:hAnsi="Times New Roman" w:cs="Times New Roman"/>
          <w:b/>
          <w:sz w:val="20"/>
          <w:szCs w:val="20"/>
        </w:rPr>
        <w:t xml:space="preserve"> – Anson County</w:t>
      </w:r>
    </w:p>
    <w:tbl>
      <w:tblPr>
        <w:tblW w:w="10605" w:type="dxa"/>
        <w:tblInd w:w="100" w:type="dxa"/>
        <w:tblCellMar>
          <w:left w:w="100" w:type="dxa"/>
          <w:right w:w="100" w:type="dxa"/>
        </w:tblCellMar>
        <w:tblLook w:val="0000" w:firstRow="0" w:lastRow="0" w:firstColumn="0" w:lastColumn="0" w:noHBand="0" w:noVBand="0"/>
      </w:tblPr>
      <w:tblGrid>
        <w:gridCol w:w="1615"/>
        <w:gridCol w:w="897"/>
        <w:gridCol w:w="1015"/>
        <w:gridCol w:w="1768"/>
        <w:gridCol w:w="900"/>
        <w:gridCol w:w="1620"/>
        <w:gridCol w:w="2790"/>
      </w:tblGrid>
      <w:tr w:rsidR="00F84B37" w:rsidRPr="00396D1A" w14:paraId="356C4E4C" w14:textId="77777777" w:rsidTr="0064219A">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08A2563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6D346F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02554AC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1D230CE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64B3253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lowest </w:t>
            </w:r>
            <w:r w:rsidRPr="00396D1A">
              <w:rPr>
                <w:rFonts w:ascii="Times New Roman" w:eastAsia="Times New Roman" w:hAnsi="Times New Roman" w:cs="Times New Roman"/>
                <w:color w:val="000000"/>
                <w:sz w:val="16"/>
                <w:szCs w:val="16"/>
              </w:rPr>
              <w:t>RAA)</w:t>
            </w:r>
          </w:p>
        </w:tc>
        <w:tc>
          <w:tcPr>
            <w:tcW w:w="1768" w:type="dxa"/>
            <w:tcBorders>
              <w:top w:val="single" w:sz="2" w:space="0" w:color="000000"/>
              <w:left w:val="single" w:sz="4" w:space="0" w:color="000000"/>
              <w:bottom w:val="single" w:sz="2" w:space="0" w:color="000000"/>
              <w:right w:val="single" w:sz="4" w:space="0" w:color="auto"/>
            </w:tcBorders>
            <w:vAlign w:val="center"/>
          </w:tcPr>
          <w:p w14:paraId="47A7359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74BF21A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900" w:type="dxa"/>
            <w:tcBorders>
              <w:top w:val="single" w:sz="2" w:space="0" w:color="000000"/>
              <w:left w:val="single" w:sz="4" w:space="0" w:color="auto"/>
              <w:bottom w:val="single" w:sz="2" w:space="0" w:color="000000"/>
              <w:right w:val="single" w:sz="4" w:space="0" w:color="auto"/>
            </w:tcBorders>
            <w:vAlign w:val="center"/>
          </w:tcPr>
          <w:p w14:paraId="637A773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620" w:type="dxa"/>
            <w:tcBorders>
              <w:top w:val="single" w:sz="2" w:space="0" w:color="000000"/>
              <w:left w:val="single" w:sz="4" w:space="0" w:color="auto"/>
              <w:bottom w:val="single" w:sz="2" w:space="0" w:color="000000"/>
              <w:right w:val="single" w:sz="4" w:space="0" w:color="auto"/>
            </w:tcBorders>
            <w:vAlign w:val="center"/>
          </w:tcPr>
          <w:p w14:paraId="6C3CE69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Treatment Technique (</w:t>
            </w:r>
            <w:r w:rsidRPr="00396D1A">
              <w:rPr>
                <w:rFonts w:ascii="Times New Roman" w:eastAsia="Times New Roman" w:hAnsi="Times New Roman" w:cs="Times New Roman"/>
                <w:color w:val="000000"/>
                <w:sz w:val="16"/>
                <w:szCs w:val="16"/>
              </w:rPr>
              <w:t>TT</w:t>
            </w:r>
            <w:r>
              <w:rPr>
                <w:rFonts w:ascii="Times New Roman" w:eastAsia="Times New Roman" w:hAnsi="Times New Roman" w:cs="Times New Roman"/>
                <w:color w:val="000000"/>
                <w:sz w:val="16"/>
                <w:szCs w:val="16"/>
              </w:rPr>
              <w:t>) violation if:</w:t>
            </w:r>
          </w:p>
        </w:tc>
        <w:tc>
          <w:tcPr>
            <w:tcW w:w="2790" w:type="dxa"/>
            <w:tcBorders>
              <w:top w:val="single" w:sz="2" w:space="0" w:color="000000"/>
              <w:left w:val="single" w:sz="4" w:space="0" w:color="auto"/>
              <w:bottom w:val="single" w:sz="2" w:space="0" w:color="000000"/>
              <w:right w:val="single" w:sz="4" w:space="0" w:color="auto"/>
            </w:tcBorders>
            <w:vAlign w:val="center"/>
          </w:tcPr>
          <w:p w14:paraId="776694E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5607261A" w14:textId="77777777" w:rsidTr="0064219A">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1704796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w:t>
            </w:r>
            <w:r>
              <w:rPr>
                <w:rFonts w:ascii="Times New Roman" w:eastAsia="Times New Roman" w:hAnsi="Times New Roman" w:cs="Times New Roman"/>
                <w:color w:val="000000"/>
                <w:sz w:val="16"/>
                <w:szCs w:val="16"/>
              </w:rPr>
              <w:t xml:space="preserve"> (TOC)</w:t>
            </w:r>
            <w:r w:rsidRPr="00396D1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 xml:space="preserve">emoval </w:t>
            </w:r>
            <w:r>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atio</w:t>
            </w:r>
            <w:r>
              <w:rPr>
                <w:rFonts w:ascii="Times New Roman" w:eastAsia="Times New Roman" w:hAnsi="Times New Roman" w:cs="Times New Roman"/>
                <w:color w:val="000000"/>
                <w:sz w:val="16"/>
                <w:szCs w:val="16"/>
              </w:rPr>
              <w:t xml:space="preserve"> (no units)</w:t>
            </w:r>
          </w:p>
          <w:p w14:paraId="21B1217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235D473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14:paraId="4C81EE4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1.26</w:t>
            </w:r>
          </w:p>
        </w:tc>
        <w:tc>
          <w:tcPr>
            <w:tcW w:w="1768" w:type="dxa"/>
            <w:tcBorders>
              <w:top w:val="single" w:sz="2" w:space="0" w:color="000000"/>
              <w:left w:val="single" w:sz="4" w:space="0" w:color="000000"/>
              <w:bottom w:val="single" w:sz="2" w:space="0" w:color="000000"/>
              <w:right w:val="single" w:sz="4" w:space="0" w:color="000000"/>
            </w:tcBorders>
            <w:vAlign w:val="center"/>
          </w:tcPr>
          <w:p w14:paraId="2F9F302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1.26 – 1.51</w:t>
            </w:r>
          </w:p>
        </w:tc>
        <w:tc>
          <w:tcPr>
            <w:tcW w:w="900" w:type="dxa"/>
            <w:tcBorders>
              <w:top w:val="single" w:sz="2" w:space="0" w:color="000000"/>
              <w:left w:val="single" w:sz="4" w:space="0" w:color="000000"/>
              <w:bottom w:val="single" w:sz="2" w:space="0" w:color="000000"/>
              <w:right w:val="single" w:sz="4" w:space="0" w:color="000000"/>
            </w:tcBorders>
            <w:vAlign w:val="center"/>
          </w:tcPr>
          <w:p w14:paraId="0907F708"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620" w:type="dxa"/>
            <w:tcBorders>
              <w:top w:val="single" w:sz="2" w:space="0" w:color="000000"/>
              <w:left w:val="single" w:sz="4" w:space="0" w:color="000000"/>
              <w:bottom w:val="single" w:sz="2" w:space="0" w:color="000000"/>
              <w:right w:val="single" w:sz="4" w:space="0" w:color="000000"/>
            </w:tcBorders>
            <w:vAlign w:val="center"/>
          </w:tcPr>
          <w:p w14:paraId="119CA8BA"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Removal Ratio   RAA &lt;1.00 and alternative compliance criteria was not met</w:t>
            </w:r>
          </w:p>
        </w:tc>
        <w:tc>
          <w:tcPr>
            <w:tcW w:w="2790" w:type="dxa"/>
            <w:tcBorders>
              <w:top w:val="single" w:sz="2" w:space="0" w:color="000000"/>
              <w:left w:val="single" w:sz="4" w:space="0" w:color="000000"/>
              <w:bottom w:val="single" w:sz="2" w:space="0" w:color="000000"/>
              <w:right w:val="single" w:sz="4" w:space="0" w:color="000000"/>
            </w:tcBorders>
            <w:vAlign w:val="center"/>
          </w:tcPr>
          <w:p w14:paraId="4201B19A" w14:textId="77777777" w:rsidR="00F84B37" w:rsidRPr="00396D1A" w:rsidRDefault="00F84B37" w:rsidP="006421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bl>
    <w:p w14:paraId="6B4DA662" w14:textId="77777777" w:rsidR="00F84B37" w:rsidRPr="00401ECA" w:rsidRDefault="00F84B37" w:rsidP="00F84B37">
      <w:pPr>
        <w:spacing w:after="0" w:line="240" w:lineRule="auto"/>
        <w:rPr>
          <w:rFonts w:ascii="Times New Roman" w:eastAsia="Times New Roman" w:hAnsi="Times New Roman" w:cs="Times New Roman"/>
          <w:vanish/>
          <w:sz w:val="20"/>
          <w:szCs w:val="20"/>
        </w:rPr>
      </w:pPr>
      <w:r w:rsidRPr="00401ECA">
        <w:rPr>
          <w:rFonts w:ascii="Times New Roman" w:eastAsia="Times New Roman" w:hAnsi="Times New Roman" w:cs="Times New Roman"/>
          <w:sz w:val="20"/>
          <w:szCs w:val="20"/>
        </w:rPr>
        <w:t xml:space="preserve">The RAA of our removal ratio was below 1.00 during </w:t>
      </w:r>
      <w:r>
        <w:rPr>
          <w:rFonts w:ascii="Times New Roman" w:eastAsia="Times New Roman" w:hAnsi="Times New Roman" w:cs="Times New Roman"/>
          <w:sz w:val="20"/>
          <w:szCs w:val="20"/>
        </w:rPr>
        <w:t xml:space="preserve">the </w:t>
      </w:r>
      <w:r w:rsidRPr="00EE6914">
        <w:rPr>
          <w:rFonts w:ascii="Times New Roman" w:eastAsia="Times New Roman" w:hAnsi="Times New Roman" w:cs="Times New Roman"/>
          <w:color w:val="42BA97" w:themeColor="accent4"/>
          <w:sz w:val="20"/>
          <w:szCs w:val="20"/>
        </w:rPr>
        <w:t>…</w:t>
      </w:r>
      <w:r>
        <w:rPr>
          <w:rFonts w:ascii="Times New Roman" w:eastAsia="Times New Roman" w:hAnsi="Times New Roman" w:cs="Times New Roman"/>
          <w:sz w:val="20"/>
          <w:szCs w:val="20"/>
        </w:rPr>
        <w:t xml:space="preserve"> quarter of </w:t>
      </w:r>
      <w:r w:rsidRPr="00401ECA">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401ECA">
        <w:rPr>
          <w:rFonts w:ascii="Times New Roman" w:eastAsia="Times New Roman" w:hAnsi="Times New Roman" w:cs="Times New Roman"/>
          <w:sz w:val="20"/>
          <w:szCs w:val="20"/>
        </w:rPr>
        <w:t xml:space="preserve">, but this was not a treatment technique violation because we met the alternative compliance criteria for TOC removal by </w:t>
      </w:r>
      <w:r w:rsidRPr="00EE6914">
        <w:rPr>
          <w:rFonts w:ascii="Times New Roman" w:eastAsia="Times New Roman" w:hAnsi="Times New Roman" w:cs="Times New Roman"/>
          <w:color w:val="42BA97" w:themeColor="accent4"/>
          <w:sz w:val="20"/>
          <w:szCs w:val="20"/>
        </w:rPr>
        <w:t>…</w:t>
      </w:r>
    </w:p>
    <w:p w14:paraId="1CF4EFDF" w14:textId="77777777" w:rsidR="00F84B37" w:rsidRPr="00396D1A" w:rsidRDefault="00F84B37" w:rsidP="00F84B37">
      <w:pPr>
        <w:spacing w:after="0" w:line="240" w:lineRule="auto"/>
        <w:rPr>
          <w:rFonts w:ascii="Times New Roman" w:eastAsia="Times New Roman" w:hAnsi="Times New Roman" w:cs="Times New Roman"/>
          <w:color w:val="0000FF"/>
          <w:sz w:val="24"/>
          <w:szCs w:val="24"/>
        </w:rPr>
      </w:pPr>
    </w:p>
    <w:p w14:paraId="351CD9D3" w14:textId="77777777" w:rsidR="00F84B37" w:rsidRPr="00396D1A" w:rsidRDefault="00F84B37" w:rsidP="0065776A">
      <w:pPr>
        <w:autoSpaceDE w:val="0"/>
        <w:autoSpaceDN w:val="0"/>
        <w:adjustRightInd w:val="0"/>
        <w:spacing w:before="8" w:after="0" w:line="240" w:lineRule="auto"/>
        <w:ind w:right="-20"/>
        <w:rPr>
          <w:rFonts w:ascii="Times New Roman" w:eastAsia="Times New Roman" w:hAnsi="Times New Roman" w:cs="Times New Roman"/>
          <w:sz w:val="20"/>
          <w:szCs w:val="20"/>
        </w:rPr>
      </w:pPr>
    </w:p>
    <w:p w14:paraId="2EDD44CD" w14:textId="7B390789" w:rsidR="00F84B37" w:rsidRPr="00396D1A" w:rsidRDefault="00F84B37" w:rsidP="00F84B37">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r w:rsidR="00AB0453">
        <w:rPr>
          <w:rFonts w:ascii="Times New Roman" w:eastAsia="Times New Roman" w:hAnsi="Times New Roman" w:cs="Times New Roman"/>
          <w:b/>
          <w:sz w:val="20"/>
          <w:szCs w:val="20"/>
        </w:rPr>
        <w:t xml:space="preserve"> – Anson County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F84B37" w:rsidRPr="00396D1A" w14:paraId="082F5000" w14:textId="77777777" w:rsidTr="0064219A">
        <w:trPr>
          <w:trHeight w:hRule="exact" w:val="820"/>
        </w:trPr>
        <w:tc>
          <w:tcPr>
            <w:tcW w:w="1326" w:type="dxa"/>
            <w:vAlign w:val="center"/>
          </w:tcPr>
          <w:p w14:paraId="79A53B7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52E66F7C" w14:textId="77777777" w:rsidR="00F84B37" w:rsidRPr="00396D1A" w:rsidRDefault="00F84B37" w:rsidP="0064219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6D4FD79D" w14:textId="77777777" w:rsidR="00F84B37" w:rsidRPr="00396D1A" w:rsidRDefault="00F84B37"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B0F8DA2" w14:textId="77777777" w:rsidR="00F84B37" w:rsidRPr="00396D1A" w:rsidRDefault="00F84B37" w:rsidP="0064219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0EB95366" w14:textId="77777777" w:rsidR="00F84B37" w:rsidRPr="00396D1A" w:rsidRDefault="00F84B37" w:rsidP="0064219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76C137D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D87E70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11B6F31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3298F42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30DB4F7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8547A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5C1A91F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025E380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7397233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7C65F16A" w14:textId="77777777" w:rsidTr="0064219A">
        <w:trPr>
          <w:trHeight w:hRule="exact" w:val="460"/>
        </w:trPr>
        <w:tc>
          <w:tcPr>
            <w:tcW w:w="1326" w:type="dxa"/>
            <w:vAlign w:val="center"/>
          </w:tcPr>
          <w:p w14:paraId="1A1CD802" w14:textId="77777777" w:rsidR="00F84B37" w:rsidRPr="00396D1A" w:rsidRDefault="00F84B37" w:rsidP="0064219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5F978D8E"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541E6FB4"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1281" w:type="dxa"/>
          </w:tcPr>
          <w:p w14:paraId="2EB0348B"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0.87 – 1.66</w:t>
            </w:r>
          </w:p>
        </w:tc>
        <w:tc>
          <w:tcPr>
            <w:tcW w:w="900" w:type="dxa"/>
            <w:vAlign w:val="center"/>
          </w:tcPr>
          <w:p w14:paraId="38DC7E68" w14:textId="77777777" w:rsidR="00F84B37" w:rsidRPr="00396D1A" w:rsidRDefault="00F84B37" w:rsidP="0064219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7DEA2150" w14:textId="77777777" w:rsidR="00F84B37" w:rsidRPr="00396D1A" w:rsidRDefault="00F84B37" w:rsidP="0064219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1A0CE97C" w14:textId="77777777" w:rsidR="00F84B37" w:rsidRPr="00396D1A" w:rsidRDefault="00F84B37" w:rsidP="0064219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F84B37" w:rsidRPr="00396D1A" w14:paraId="2D76E0F7" w14:textId="77777777" w:rsidTr="0064219A">
        <w:trPr>
          <w:trHeight w:hRule="exact" w:val="442"/>
        </w:trPr>
        <w:tc>
          <w:tcPr>
            <w:tcW w:w="1326" w:type="dxa"/>
            <w:vAlign w:val="center"/>
          </w:tcPr>
          <w:p w14:paraId="6DEB78A0" w14:textId="77777777" w:rsidR="00F84B37" w:rsidRPr="00396D1A" w:rsidRDefault="00F84B37" w:rsidP="0064219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990" w:type="dxa"/>
          </w:tcPr>
          <w:p w14:paraId="7D7F7B8C"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1EB39994"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1.97</w:t>
            </w:r>
          </w:p>
        </w:tc>
        <w:tc>
          <w:tcPr>
            <w:tcW w:w="1281" w:type="dxa"/>
          </w:tcPr>
          <w:p w14:paraId="6B179602" w14:textId="77777777" w:rsidR="00F84B37" w:rsidRPr="00396D1A" w:rsidRDefault="00F84B37"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 3.13</w:t>
            </w:r>
          </w:p>
        </w:tc>
        <w:tc>
          <w:tcPr>
            <w:tcW w:w="900" w:type="dxa"/>
            <w:vAlign w:val="center"/>
          </w:tcPr>
          <w:p w14:paraId="02E2C35D" w14:textId="77777777" w:rsidR="00F84B37" w:rsidRPr="00396D1A" w:rsidRDefault="00F84B37" w:rsidP="0064219A">
            <w:pPr>
              <w:autoSpaceDE w:val="0"/>
              <w:autoSpaceDN w:val="0"/>
              <w:adjustRightInd w:val="0"/>
              <w:spacing w:after="0" w:line="240" w:lineRule="auto"/>
              <w:jc w:val="center"/>
              <w:rPr>
                <w:rFonts w:ascii="Times New Roman" w:eastAsia="Times New Roman" w:hAnsi="Times New Roman" w:cs="Times New Roman"/>
                <w:sz w:val="16"/>
                <w:szCs w:val="16"/>
              </w:rPr>
            </w:pPr>
          </w:p>
          <w:p w14:paraId="506D8B58" w14:textId="77777777" w:rsidR="00F84B37" w:rsidRPr="00396D1A" w:rsidRDefault="00F84B37" w:rsidP="0064219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5879088" w14:textId="77777777" w:rsidR="00F84B37" w:rsidRPr="00396D1A" w:rsidRDefault="00F84B37" w:rsidP="0064219A">
            <w:pPr>
              <w:autoSpaceDE w:val="0"/>
              <w:autoSpaceDN w:val="0"/>
              <w:adjustRightInd w:val="0"/>
              <w:spacing w:after="0" w:line="240" w:lineRule="auto"/>
              <w:jc w:val="center"/>
              <w:rPr>
                <w:rFonts w:ascii="Times New Roman" w:eastAsia="Times New Roman" w:hAnsi="Times New Roman" w:cs="Times New Roman"/>
                <w:sz w:val="16"/>
                <w:szCs w:val="16"/>
              </w:rPr>
            </w:pPr>
          </w:p>
          <w:p w14:paraId="0CC0688F" w14:textId="77777777" w:rsidR="00F84B37" w:rsidRPr="00396D1A" w:rsidRDefault="00F84B37" w:rsidP="0064219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4C77DD70" w14:textId="77777777" w:rsidR="00F84B37" w:rsidRPr="00396D1A" w:rsidRDefault="00F84B37" w:rsidP="0064219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bl>
    <w:p w14:paraId="44A11DF3" w14:textId="77777777" w:rsidR="00F84B37" w:rsidRPr="00396D1A" w:rsidRDefault="00F84B37" w:rsidP="00F84B37">
      <w:pPr>
        <w:autoSpaceDE w:val="0"/>
        <w:autoSpaceDN w:val="0"/>
        <w:adjustRightInd w:val="0"/>
        <w:spacing w:after="0" w:line="100" w:lineRule="exact"/>
        <w:rPr>
          <w:rFonts w:ascii="Times New Roman" w:eastAsia="Times New Roman" w:hAnsi="Times New Roman" w:cs="Times New Roman"/>
          <w:sz w:val="20"/>
          <w:szCs w:val="20"/>
        </w:rPr>
      </w:pPr>
    </w:p>
    <w:p w14:paraId="581A6631" w14:textId="77777777" w:rsidR="0065776A" w:rsidRDefault="0065776A" w:rsidP="00726BAB">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3D00EB93" w14:textId="3E1C2092" w:rsidR="00726BAB" w:rsidRPr="00396D1A" w:rsidRDefault="00726BAB" w:rsidP="00726BAB">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Disinfectant Residuals Summary</w:t>
      </w:r>
      <w:r>
        <w:rPr>
          <w:rFonts w:ascii="Times New Roman" w:eastAsia="Times New Roman" w:hAnsi="Times New Roman" w:cs="Times New Roman"/>
          <w:b/>
          <w:sz w:val="20"/>
          <w:szCs w:val="20"/>
        </w:rPr>
        <w:t xml:space="preserve"> - Peachland</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726BAB" w:rsidRPr="00396D1A" w14:paraId="15B9F687" w14:textId="77777777" w:rsidTr="0064219A">
        <w:trPr>
          <w:trHeight w:hRule="exact" w:val="820"/>
        </w:trPr>
        <w:tc>
          <w:tcPr>
            <w:tcW w:w="1326" w:type="dxa"/>
            <w:vAlign w:val="center"/>
          </w:tcPr>
          <w:p w14:paraId="675A4CFA"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0E480637" w14:textId="77777777" w:rsidR="00726BAB" w:rsidRPr="00396D1A" w:rsidRDefault="00726BAB" w:rsidP="0064219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7C2314F7" w14:textId="77777777" w:rsidR="00726BAB" w:rsidRPr="00396D1A" w:rsidRDefault="00726BAB"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8E82F47" w14:textId="77777777" w:rsidR="00726BAB" w:rsidRPr="00396D1A" w:rsidRDefault="00726BAB" w:rsidP="0064219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2E6AB832" w14:textId="77777777" w:rsidR="00726BAB" w:rsidRPr="00396D1A" w:rsidRDefault="00726BAB" w:rsidP="0064219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4F29243D"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8601C56"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1A2C09D4"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2681C3CA"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B40D195"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B5199E"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1EA4B019"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2F045F90"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55D2DECB" w14:textId="77777777" w:rsidR="00726BAB" w:rsidRPr="00396D1A" w:rsidRDefault="00726BAB"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726BAB" w:rsidRPr="00396D1A" w14:paraId="1369E431" w14:textId="77777777" w:rsidTr="0064219A">
        <w:trPr>
          <w:trHeight w:hRule="exact" w:val="442"/>
        </w:trPr>
        <w:tc>
          <w:tcPr>
            <w:tcW w:w="1326" w:type="dxa"/>
            <w:vAlign w:val="center"/>
          </w:tcPr>
          <w:p w14:paraId="1A335849" w14:textId="77777777" w:rsidR="00726BAB" w:rsidRPr="00396D1A" w:rsidRDefault="00726BAB" w:rsidP="0064219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990" w:type="dxa"/>
          </w:tcPr>
          <w:p w14:paraId="3ECEA7AF" w14:textId="77777777" w:rsidR="00726BAB" w:rsidRPr="00396D1A" w:rsidRDefault="00726BAB"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1903C323" w14:textId="77777777" w:rsidR="00726BAB" w:rsidRPr="00396D1A" w:rsidRDefault="00726BAB"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1.95</w:t>
            </w:r>
          </w:p>
        </w:tc>
        <w:tc>
          <w:tcPr>
            <w:tcW w:w="1281" w:type="dxa"/>
          </w:tcPr>
          <w:p w14:paraId="4061D208" w14:textId="77777777" w:rsidR="00726BAB" w:rsidRPr="00396D1A" w:rsidRDefault="00726BAB" w:rsidP="0064219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 – 2.2</w:t>
            </w:r>
          </w:p>
        </w:tc>
        <w:tc>
          <w:tcPr>
            <w:tcW w:w="900" w:type="dxa"/>
            <w:vAlign w:val="center"/>
          </w:tcPr>
          <w:p w14:paraId="03C35F37" w14:textId="77777777" w:rsidR="00726BAB" w:rsidRPr="00396D1A" w:rsidRDefault="00726BAB" w:rsidP="0064219A">
            <w:pPr>
              <w:autoSpaceDE w:val="0"/>
              <w:autoSpaceDN w:val="0"/>
              <w:adjustRightInd w:val="0"/>
              <w:spacing w:after="0" w:line="240" w:lineRule="auto"/>
              <w:jc w:val="center"/>
              <w:rPr>
                <w:rFonts w:ascii="Times New Roman" w:eastAsia="Times New Roman" w:hAnsi="Times New Roman" w:cs="Times New Roman"/>
                <w:sz w:val="16"/>
                <w:szCs w:val="16"/>
              </w:rPr>
            </w:pPr>
          </w:p>
          <w:p w14:paraId="79288071" w14:textId="77777777" w:rsidR="00726BAB" w:rsidRPr="00396D1A" w:rsidRDefault="00726BAB" w:rsidP="0064219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1D4697C" w14:textId="77777777" w:rsidR="00726BAB" w:rsidRPr="00396D1A" w:rsidRDefault="00726BAB" w:rsidP="0064219A">
            <w:pPr>
              <w:autoSpaceDE w:val="0"/>
              <w:autoSpaceDN w:val="0"/>
              <w:adjustRightInd w:val="0"/>
              <w:spacing w:after="0" w:line="240" w:lineRule="auto"/>
              <w:jc w:val="center"/>
              <w:rPr>
                <w:rFonts w:ascii="Times New Roman" w:eastAsia="Times New Roman" w:hAnsi="Times New Roman" w:cs="Times New Roman"/>
                <w:sz w:val="16"/>
                <w:szCs w:val="16"/>
              </w:rPr>
            </w:pPr>
          </w:p>
          <w:p w14:paraId="6CDF8C64" w14:textId="77777777" w:rsidR="00726BAB" w:rsidRPr="00396D1A" w:rsidRDefault="00726BAB" w:rsidP="0064219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5719CA11" w14:textId="77777777" w:rsidR="00726BAB" w:rsidRPr="00396D1A" w:rsidRDefault="00726BAB" w:rsidP="0064219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bl>
    <w:p w14:paraId="7406D249"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color w:val="0070C0"/>
          <w:sz w:val="20"/>
          <w:szCs w:val="20"/>
        </w:rPr>
      </w:pPr>
    </w:p>
    <w:p w14:paraId="44BE20A6" w14:textId="77777777" w:rsidR="00F84B37" w:rsidRDefault="00F84B37"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1536EF15" w14:textId="77777777" w:rsidR="0065776A" w:rsidRDefault="0065776A"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55632E07" w14:textId="77777777" w:rsidR="0065776A" w:rsidRDefault="0065776A"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148BB400" w14:textId="77777777" w:rsidR="0065776A" w:rsidRDefault="0065776A"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662F8EF8" w14:textId="77777777" w:rsidR="0065776A" w:rsidRDefault="0065776A"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34501C99" w14:textId="77777777" w:rsidR="0065776A" w:rsidRDefault="0065776A" w:rsidP="00F84B37">
      <w:pPr>
        <w:autoSpaceDE w:val="0"/>
        <w:autoSpaceDN w:val="0"/>
        <w:adjustRightInd w:val="0"/>
        <w:spacing w:after="0" w:line="240" w:lineRule="auto"/>
        <w:ind w:right="-20"/>
        <w:rPr>
          <w:rFonts w:ascii="Times New Roman" w:eastAsia="Times New Roman" w:hAnsi="Times New Roman" w:cs="Times New Roman"/>
          <w:b/>
          <w:sz w:val="20"/>
          <w:szCs w:val="20"/>
        </w:rPr>
      </w:pPr>
    </w:p>
    <w:p w14:paraId="4CF749F5" w14:textId="0065E5CA" w:rsidR="00F84B37" w:rsidRPr="00396D1A" w:rsidRDefault="00F84B37" w:rsidP="00F84B37">
      <w:pPr>
        <w:autoSpaceDE w:val="0"/>
        <w:autoSpaceDN w:val="0"/>
        <w:adjustRightInd w:val="0"/>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Total Trihalomethanes (TTHM) and </w:t>
      </w:r>
      <w:proofErr w:type="spellStart"/>
      <w:r>
        <w:rPr>
          <w:rFonts w:ascii="Times New Roman" w:eastAsia="Times New Roman" w:hAnsi="Times New Roman" w:cs="Times New Roman"/>
          <w:b/>
          <w:sz w:val="20"/>
          <w:szCs w:val="20"/>
        </w:rPr>
        <w:t>Haloacetic</w:t>
      </w:r>
      <w:proofErr w:type="spellEnd"/>
      <w:r>
        <w:rPr>
          <w:rFonts w:ascii="Times New Roman" w:eastAsia="Times New Roman" w:hAnsi="Times New Roman" w:cs="Times New Roman"/>
          <w:b/>
          <w:sz w:val="20"/>
          <w:szCs w:val="20"/>
        </w:rPr>
        <w:t xml:space="preserve"> Acids (five) (HAA5)</w:t>
      </w:r>
      <w:r w:rsidR="00AB0453">
        <w:rPr>
          <w:rFonts w:ascii="Times New Roman" w:eastAsia="Times New Roman" w:hAnsi="Times New Roman" w:cs="Times New Roman"/>
          <w:b/>
          <w:sz w:val="20"/>
          <w:szCs w:val="20"/>
        </w:rPr>
        <w:t xml:space="preserve"> – Anson County</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980"/>
        <w:gridCol w:w="1260"/>
        <w:gridCol w:w="1440"/>
        <w:gridCol w:w="1710"/>
        <w:gridCol w:w="810"/>
        <w:gridCol w:w="810"/>
        <w:gridCol w:w="2160"/>
      </w:tblGrid>
      <w:tr w:rsidR="00F84B37" w:rsidRPr="00396D1A" w14:paraId="53594C38" w14:textId="77777777" w:rsidTr="0064219A">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45DD2B0C" w14:textId="77777777" w:rsidR="00F84B37" w:rsidRPr="00396D1A" w:rsidRDefault="00F84B37" w:rsidP="0064219A">
            <w:pPr>
              <w:autoSpaceDE w:val="0"/>
              <w:autoSpaceDN w:val="0"/>
              <w:adjustRightInd w:val="0"/>
              <w:spacing w:before="2" w:after="0" w:line="200" w:lineRule="exact"/>
              <w:rPr>
                <w:rFonts w:ascii="Times New Roman" w:eastAsia="Times New Roman" w:hAnsi="Times New Roman" w:cs="Times New Roman"/>
                <w:sz w:val="20"/>
                <w:szCs w:val="20"/>
              </w:rPr>
            </w:pPr>
          </w:p>
          <w:p w14:paraId="50C94C8A" w14:textId="77777777" w:rsidR="00F84B37" w:rsidRPr="00396D1A" w:rsidRDefault="00F84B37" w:rsidP="0064219A">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 (units)</w:t>
            </w:r>
          </w:p>
        </w:tc>
        <w:tc>
          <w:tcPr>
            <w:tcW w:w="980" w:type="dxa"/>
            <w:tcBorders>
              <w:top w:val="single" w:sz="4" w:space="0" w:color="000000"/>
              <w:left w:val="single" w:sz="4" w:space="0" w:color="000000"/>
              <w:bottom w:val="single" w:sz="12" w:space="0" w:color="auto"/>
              <w:right w:val="single" w:sz="4" w:space="0" w:color="000000"/>
            </w:tcBorders>
            <w:vAlign w:val="center"/>
          </w:tcPr>
          <w:p w14:paraId="558A3A86" w14:textId="77777777" w:rsidR="00F84B37" w:rsidRPr="00396D1A" w:rsidRDefault="00F84B37"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32F41234" w14:textId="77777777" w:rsidR="00F84B37" w:rsidRPr="00396D1A" w:rsidRDefault="00F84B37" w:rsidP="0064219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260" w:type="dxa"/>
            <w:tcBorders>
              <w:top w:val="single" w:sz="4" w:space="0" w:color="000000"/>
              <w:left w:val="single" w:sz="4" w:space="0" w:color="000000"/>
              <w:bottom w:val="single" w:sz="12" w:space="0" w:color="auto"/>
              <w:right w:val="single" w:sz="4" w:space="0" w:color="000000"/>
            </w:tcBorders>
            <w:vAlign w:val="center"/>
          </w:tcPr>
          <w:p w14:paraId="586B2177" w14:textId="77777777" w:rsidR="00F84B37" w:rsidRPr="00396D1A" w:rsidRDefault="00F84B37"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0EFC480" w14:textId="77777777" w:rsidR="00F84B37" w:rsidRPr="00396D1A" w:rsidRDefault="00F84B37" w:rsidP="0064219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2952160D" w14:textId="77777777" w:rsidR="00F84B37" w:rsidRPr="00396D1A" w:rsidRDefault="00F84B37" w:rsidP="0064219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4D24C95D"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174DCA0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1E4D49B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610AD2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8D0285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04A90DD1"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6483CDD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2F7C6C7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84B37" w:rsidRPr="00396D1A" w14:paraId="27F85A80" w14:textId="77777777" w:rsidTr="0064219A">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23CDF562"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2F4B7FCD" w14:textId="77777777" w:rsidR="00F84B37" w:rsidRPr="00396D1A" w:rsidRDefault="00F84B37" w:rsidP="0064219A">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12" w:space="0" w:color="auto"/>
              <w:left w:val="single" w:sz="4" w:space="0" w:color="000000"/>
              <w:bottom w:val="single" w:sz="4" w:space="0" w:color="000000"/>
              <w:right w:val="single" w:sz="4" w:space="0" w:color="000000"/>
            </w:tcBorders>
          </w:tcPr>
          <w:p w14:paraId="7E72B515" w14:textId="77777777" w:rsidR="00F84B37" w:rsidRPr="00396D1A" w:rsidRDefault="00F84B37" w:rsidP="0064219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260" w:type="dxa"/>
            <w:tcBorders>
              <w:top w:val="single" w:sz="12" w:space="0" w:color="auto"/>
              <w:left w:val="single" w:sz="4" w:space="0" w:color="000000"/>
              <w:bottom w:val="single" w:sz="4" w:space="0" w:color="000000"/>
              <w:right w:val="single" w:sz="4" w:space="0" w:color="000000"/>
            </w:tcBorders>
          </w:tcPr>
          <w:p w14:paraId="1199F020"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599DBB17"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131F356E" w14:textId="77777777" w:rsidR="00F84B37" w:rsidRPr="00396D1A" w:rsidRDefault="00F84B37" w:rsidP="0064219A">
            <w:pPr>
              <w:autoSpaceDE w:val="0"/>
              <w:autoSpaceDN w:val="0"/>
              <w:adjustRightInd w:val="0"/>
              <w:spacing w:before="1" w:after="0" w:line="140" w:lineRule="exact"/>
              <w:rPr>
                <w:rFonts w:ascii="Times New Roman" w:eastAsia="Times New Roman" w:hAnsi="Times New Roman" w:cs="Times New Roman"/>
                <w:sz w:val="16"/>
                <w:szCs w:val="16"/>
              </w:rPr>
            </w:pPr>
          </w:p>
          <w:p w14:paraId="2F5168CC" w14:textId="77777777" w:rsidR="00F84B37" w:rsidRPr="00396D1A" w:rsidRDefault="00F84B37" w:rsidP="0064219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612E178D" w14:textId="77777777" w:rsidR="00F84B37" w:rsidRPr="00396D1A" w:rsidRDefault="00F84B37" w:rsidP="0064219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404A53F7"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7E83F91A" w14:textId="77777777" w:rsidR="00F84B37" w:rsidRPr="00396D1A" w:rsidRDefault="00F84B37" w:rsidP="0064219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F84B37" w:rsidRPr="00396D1A" w14:paraId="0F35850F"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DB4A44F"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1610534D"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B587A55"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tc>
        <w:tc>
          <w:tcPr>
            <w:tcW w:w="1710" w:type="dxa"/>
            <w:tcBorders>
              <w:top w:val="single" w:sz="4" w:space="0" w:color="000000"/>
              <w:left w:val="single" w:sz="4" w:space="0" w:color="000000"/>
              <w:bottom w:val="single" w:sz="4" w:space="0" w:color="000000"/>
              <w:right w:val="single" w:sz="4" w:space="0" w:color="000000"/>
            </w:tcBorders>
          </w:tcPr>
          <w:p w14:paraId="5C59BBAF" w14:textId="77777777" w:rsidR="00F84B37" w:rsidRPr="00396D1A" w:rsidRDefault="00F84B37" w:rsidP="0064219A">
            <w:pPr>
              <w:autoSpaceDE w:val="0"/>
              <w:autoSpaceDN w:val="0"/>
              <w:adjustRightInd w:val="0"/>
              <w:spacing w:after="0" w:line="240" w:lineRule="auto"/>
              <w:ind w:left="58"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43 - 75</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79821A3D"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5CD1E3A6"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tcPr>
          <w:p w14:paraId="133E3D56"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55C3B826"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07C7494"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1710" w:type="dxa"/>
            <w:tcBorders>
              <w:top w:val="single" w:sz="4" w:space="0" w:color="000000"/>
              <w:left w:val="single" w:sz="4" w:space="0" w:color="000000"/>
              <w:bottom w:val="single" w:sz="4" w:space="0" w:color="000000"/>
              <w:right w:val="single" w:sz="4" w:space="0" w:color="000000"/>
            </w:tcBorders>
          </w:tcPr>
          <w:p w14:paraId="51912563"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43 - 82</w:t>
            </w:r>
          </w:p>
        </w:tc>
        <w:tc>
          <w:tcPr>
            <w:tcW w:w="3780" w:type="dxa"/>
            <w:gridSpan w:val="3"/>
            <w:vMerge/>
            <w:tcBorders>
              <w:left w:val="single" w:sz="4" w:space="0" w:color="000000"/>
              <w:right w:val="single" w:sz="4" w:space="0" w:color="000000"/>
            </w:tcBorders>
            <w:shd w:val="clear" w:color="auto" w:fill="BFBFBF" w:themeFill="background1" w:themeFillShade="BF"/>
          </w:tcPr>
          <w:p w14:paraId="485415B7"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3EE68EB0"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tcPr>
          <w:p w14:paraId="7B172CCB"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B03</w:t>
            </w:r>
          </w:p>
        </w:tc>
        <w:tc>
          <w:tcPr>
            <w:tcW w:w="2240" w:type="dxa"/>
            <w:gridSpan w:val="2"/>
            <w:vMerge/>
            <w:tcBorders>
              <w:left w:val="single" w:sz="4" w:space="0" w:color="000000"/>
              <w:right w:val="single" w:sz="4" w:space="0" w:color="000000"/>
            </w:tcBorders>
            <w:shd w:val="clear" w:color="auto" w:fill="BFBFBF" w:themeFill="background1" w:themeFillShade="BF"/>
          </w:tcPr>
          <w:p w14:paraId="431E719D"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1F97645"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p>
        </w:tc>
        <w:tc>
          <w:tcPr>
            <w:tcW w:w="1710" w:type="dxa"/>
            <w:tcBorders>
              <w:top w:val="single" w:sz="4" w:space="0" w:color="000000"/>
              <w:left w:val="single" w:sz="4" w:space="0" w:color="000000"/>
              <w:bottom w:val="single" w:sz="4" w:space="0" w:color="000000"/>
              <w:right w:val="single" w:sz="4" w:space="0" w:color="000000"/>
            </w:tcBorders>
          </w:tcPr>
          <w:p w14:paraId="5A3AED90"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40 - 77</w:t>
            </w:r>
          </w:p>
        </w:tc>
        <w:tc>
          <w:tcPr>
            <w:tcW w:w="3780" w:type="dxa"/>
            <w:gridSpan w:val="3"/>
            <w:vMerge/>
            <w:tcBorders>
              <w:left w:val="single" w:sz="4" w:space="0" w:color="000000"/>
              <w:right w:val="single" w:sz="4" w:space="0" w:color="000000"/>
            </w:tcBorders>
            <w:shd w:val="clear" w:color="auto" w:fill="BFBFBF" w:themeFill="background1" w:themeFillShade="BF"/>
          </w:tcPr>
          <w:p w14:paraId="21B88582"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08D1DFB8" w14:textId="77777777" w:rsidTr="0064219A">
        <w:trPr>
          <w:trHeight w:val="288"/>
        </w:trPr>
        <w:tc>
          <w:tcPr>
            <w:tcW w:w="1612" w:type="dxa"/>
            <w:tcBorders>
              <w:top w:val="single" w:sz="4" w:space="0" w:color="000000"/>
              <w:left w:val="single" w:sz="4" w:space="0" w:color="000000"/>
              <w:bottom w:val="single" w:sz="12" w:space="0" w:color="auto"/>
              <w:right w:val="single" w:sz="4" w:space="0" w:color="000000"/>
            </w:tcBorders>
          </w:tcPr>
          <w:p w14:paraId="2DFCD433"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B04</w:t>
            </w:r>
          </w:p>
        </w:tc>
        <w:tc>
          <w:tcPr>
            <w:tcW w:w="2240" w:type="dxa"/>
            <w:gridSpan w:val="2"/>
            <w:vMerge/>
            <w:tcBorders>
              <w:left w:val="single" w:sz="4" w:space="0" w:color="000000"/>
              <w:bottom w:val="single" w:sz="12" w:space="0" w:color="auto"/>
              <w:right w:val="single" w:sz="4" w:space="0" w:color="000000"/>
            </w:tcBorders>
            <w:shd w:val="clear" w:color="auto" w:fill="BFBFBF" w:themeFill="background1" w:themeFillShade="BF"/>
          </w:tcPr>
          <w:p w14:paraId="57656F55"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12" w:space="0" w:color="auto"/>
              <w:right w:val="single" w:sz="4" w:space="0" w:color="000000"/>
            </w:tcBorders>
          </w:tcPr>
          <w:p w14:paraId="696D02AB"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w:t>
            </w:r>
          </w:p>
        </w:tc>
        <w:tc>
          <w:tcPr>
            <w:tcW w:w="1710" w:type="dxa"/>
            <w:tcBorders>
              <w:top w:val="single" w:sz="4" w:space="0" w:color="000000"/>
              <w:left w:val="single" w:sz="4" w:space="0" w:color="000000"/>
              <w:bottom w:val="single" w:sz="12" w:space="0" w:color="auto"/>
              <w:right w:val="single" w:sz="4" w:space="0" w:color="000000"/>
            </w:tcBorders>
          </w:tcPr>
          <w:p w14:paraId="160C3E74"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44 - 76</w:t>
            </w:r>
          </w:p>
        </w:tc>
        <w:tc>
          <w:tcPr>
            <w:tcW w:w="3780" w:type="dxa"/>
            <w:gridSpan w:val="3"/>
            <w:vMerge/>
            <w:tcBorders>
              <w:left w:val="single" w:sz="4" w:space="0" w:color="000000"/>
              <w:bottom w:val="single" w:sz="12" w:space="0" w:color="auto"/>
              <w:right w:val="single" w:sz="4" w:space="0" w:color="000000"/>
            </w:tcBorders>
            <w:shd w:val="clear" w:color="auto" w:fill="BFBFBF" w:themeFill="background1" w:themeFillShade="BF"/>
          </w:tcPr>
          <w:p w14:paraId="6EC4A3EE"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185EE58D" w14:textId="77777777" w:rsidTr="0064219A">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76804BDD"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32EB5C11" w14:textId="77777777" w:rsidR="00F84B37" w:rsidRPr="00396D1A" w:rsidRDefault="00F84B37" w:rsidP="0064219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12" w:space="0" w:color="auto"/>
              <w:left w:val="single" w:sz="4" w:space="0" w:color="000000"/>
              <w:bottom w:val="single" w:sz="4" w:space="0" w:color="000000"/>
              <w:right w:val="single" w:sz="4" w:space="0" w:color="000000"/>
            </w:tcBorders>
          </w:tcPr>
          <w:p w14:paraId="0A37B88B" w14:textId="77777777" w:rsidR="00F84B37" w:rsidRPr="00396D1A" w:rsidRDefault="00F84B37" w:rsidP="0064219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260" w:type="dxa"/>
            <w:tcBorders>
              <w:top w:val="single" w:sz="12" w:space="0" w:color="auto"/>
              <w:left w:val="single" w:sz="4" w:space="0" w:color="000000"/>
              <w:bottom w:val="single" w:sz="4" w:space="0" w:color="000000"/>
              <w:right w:val="single" w:sz="4" w:space="0" w:color="000000"/>
            </w:tcBorders>
          </w:tcPr>
          <w:p w14:paraId="16AF6119"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12CC330"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0D48F0BE" w14:textId="77777777" w:rsidR="00F84B37" w:rsidRPr="00396D1A" w:rsidRDefault="00F84B37" w:rsidP="0064219A">
            <w:pPr>
              <w:autoSpaceDE w:val="0"/>
              <w:autoSpaceDN w:val="0"/>
              <w:adjustRightInd w:val="0"/>
              <w:spacing w:before="1" w:after="0" w:line="140" w:lineRule="exact"/>
              <w:rPr>
                <w:rFonts w:ascii="Times New Roman" w:eastAsia="Times New Roman" w:hAnsi="Times New Roman" w:cs="Times New Roman"/>
                <w:sz w:val="16"/>
                <w:szCs w:val="16"/>
              </w:rPr>
            </w:pPr>
          </w:p>
          <w:p w14:paraId="42485681" w14:textId="77777777" w:rsidR="00F84B37" w:rsidRPr="00396D1A" w:rsidRDefault="00F84B37" w:rsidP="0064219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6C2B7684" w14:textId="77777777" w:rsidR="00F84B37" w:rsidRPr="00396D1A" w:rsidRDefault="00F84B37" w:rsidP="0064219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5A6E961F"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5F81F9F4" w14:textId="77777777" w:rsidR="00F84B37" w:rsidRPr="00396D1A" w:rsidRDefault="00F84B37" w:rsidP="0064219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F84B37" w:rsidRPr="00396D1A" w14:paraId="332297D8"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B9918E2"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0B5C5498"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026116D"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tc>
        <w:tc>
          <w:tcPr>
            <w:tcW w:w="1710" w:type="dxa"/>
            <w:tcBorders>
              <w:top w:val="single" w:sz="4" w:space="0" w:color="000000"/>
              <w:left w:val="single" w:sz="4" w:space="0" w:color="000000"/>
              <w:bottom w:val="single" w:sz="4" w:space="0" w:color="000000"/>
              <w:right w:val="single" w:sz="4" w:space="0" w:color="000000"/>
            </w:tcBorders>
          </w:tcPr>
          <w:p w14:paraId="7F776400"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26 - 49</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244594D"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18C5D0C0"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1280E23"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08B3384C"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E837E72"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1710" w:type="dxa"/>
            <w:tcBorders>
              <w:top w:val="single" w:sz="4" w:space="0" w:color="000000"/>
              <w:left w:val="single" w:sz="4" w:space="0" w:color="000000"/>
              <w:bottom w:val="single" w:sz="4" w:space="0" w:color="000000"/>
              <w:right w:val="single" w:sz="4" w:space="0" w:color="000000"/>
            </w:tcBorders>
          </w:tcPr>
          <w:p w14:paraId="7596B626"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28 - 52</w:t>
            </w:r>
          </w:p>
        </w:tc>
        <w:tc>
          <w:tcPr>
            <w:tcW w:w="3780" w:type="dxa"/>
            <w:gridSpan w:val="3"/>
            <w:vMerge/>
            <w:tcBorders>
              <w:left w:val="single" w:sz="4" w:space="0" w:color="000000"/>
              <w:right w:val="single" w:sz="4" w:space="0" w:color="000000"/>
            </w:tcBorders>
            <w:shd w:val="clear" w:color="auto" w:fill="BFBFBF" w:themeFill="background1" w:themeFillShade="BF"/>
          </w:tcPr>
          <w:p w14:paraId="31D6CEBC"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0B2B3064"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7E6100B"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B03</w:t>
            </w:r>
          </w:p>
        </w:tc>
        <w:tc>
          <w:tcPr>
            <w:tcW w:w="2240" w:type="dxa"/>
            <w:gridSpan w:val="2"/>
            <w:vMerge/>
            <w:tcBorders>
              <w:left w:val="single" w:sz="4" w:space="0" w:color="000000"/>
              <w:right w:val="single" w:sz="4" w:space="0" w:color="000000"/>
            </w:tcBorders>
            <w:shd w:val="clear" w:color="auto" w:fill="BFBFBF" w:themeFill="background1" w:themeFillShade="BF"/>
          </w:tcPr>
          <w:p w14:paraId="50025BF9"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58F418B"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1710" w:type="dxa"/>
            <w:tcBorders>
              <w:top w:val="single" w:sz="4" w:space="0" w:color="000000"/>
              <w:left w:val="single" w:sz="4" w:space="0" w:color="000000"/>
              <w:bottom w:val="single" w:sz="4" w:space="0" w:color="000000"/>
              <w:right w:val="single" w:sz="4" w:space="0" w:color="000000"/>
            </w:tcBorders>
          </w:tcPr>
          <w:p w14:paraId="63D21C0E"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28 - 49</w:t>
            </w:r>
          </w:p>
        </w:tc>
        <w:tc>
          <w:tcPr>
            <w:tcW w:w="3780" w:type="dxa"/>
            <w:gridSpan w:val="3"/>
            <w:vMerge/>
            <w:tcBorders>
              <w:left w:val="single" w:sz="4" w:space="0" w:color="000000"/>
              <w:right w:val="single" w:sz="4" w:space="0" w:color="000000"/>
            </w:tcBorders>
            <w:shd w:val="clear" w:color="auto" w:fill="BFBFBF" w:themeFill="background1" w:themeFillShade="BF"/>
          </w:tcPr>
          <w:p w14:paraId="0E8B2586"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F84B37" w:rsidRPr="00396D1A" w14:paraId="32C84B15"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2EC3456" w14:textId="77777777" w:rsidR="00F84B37" w:rsidRPr="00396D1A" w:rsidRDefault="00F84B3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B04</w:t>
            </w:r>
          </w:p>
        </w:tc>
        <w:tc>
          <w:tcPr>
            <w:tcW w:w="2240" w:type="dxa"/>
            <w:gridSpan w:val="2"/>
            <w:vMerge/>
            <w:tcBorders>
              <w:left w:val="single" w:sz="4" w:space="0" w:color="000000"/>
              <w:bottom w:val="single" w:sz="4" w:space="0" w:color="000000"/>
              <w:right w:val="single" w:sz="4" w:space="0" w:color="000000"/>
            </w:tcBorders>
            <w:shd w:val="clear" w:color="auto" w:fill="BFBFBF" w:themeFill="background1" w:themeFillShade="BF"/>
          </w:tcPr>
          <w:p w14:paraId="0AA09013" w14:textId="77777777" w:rsidR="00F84B37" w:rsidRPr="00396D1A" w:rsidRDefault="00F84B3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CC3F1A8" w14:textId="77777777" w:rsidR="00F84B37" w:rsidRPr="00396D1A" w:rsidRDefault="00F84B3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1710" w:type="dxa"/>
            <w:tcBorders>
              <w:top w:val="single" w:sz="4" w:space="0" w:color="000000"/>
              <w:left w:val="single" w:sz="4" w:space="0" w:color="000000"/>
              <w:bottom w:val="single" w:sz="4" w:space="0" w:color="000000"/>
              <w:right w:val="single" w:sz="4" w:space="0" w:color="000000"/>
            </w:tcBorders>
          </w:tcPr>
          <w:p w14:paraId="141AA22F" w14:textId="77777777" w:rsidR="00F84B37" w:rsidRPr="00396D1A" w:rsidRDefault="00F84B3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36 - 59</w:t>
            </w:r>
          </w:p>
        </w:tc>
        <w:tc>
          <w:tcPr>
            <w:tcW w:w="3780" w:type="dxa"/>
            <w:gridSpan w:val="3"/>
            <w:vMerge/>
            <w:tcBorders>
              <w:left w:val="single" w:sz="4" w:space="0" w:color="000000"/>
              <w:bottom w:val="single" w:sz="4" w:space="0" w:color="000000"/>
              <w:right w:val="single" w:sz="4" w:space="0" w:color="000000"/>
            </w:tcBorders>
            <w:shd w:val="clear" w:color="auto" w:fill="BFBFBF" w:themeFill="background1" w:themeFillShade="BF"/>
          </w:tcPr>
          <w:p w14:paraId="5CCCAAFB" w14:textId="77777777" w:rsidR="00F84B37" w:rsidRPr="00396D1A" w:rsidRDefault="00F84B3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8F52DAF" w14:textId="77777777" w:rsidR="00F84B37"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BBFCACC" w14:textId="77777777" w:rsidR="004C1C47" w:rsidRPr="00396D1A" w:rsidRDefault="004C1C47" w:rsidP="004C1C47">
      <w:pPr>
        <w:autoSpaceDE w:val="0"/>
        <w:autoSpaceDN w:val="0"/>
        <w:adjustRightInd w:val="0"/>
        <w:spacing w:after="0" w:line="240" w:lineRule="auto"/>
        <w:rPr>
          <w:rFonts w:ascii="Times New Roman" w:eastAsia="Times New Roman" w:hAnsi="Times New Roman" w:cs="Times New Roman"/>
          <w:b/>
          <w:color w:val="0070C0"/>
          <w:sz w:val="20"/>
          <w:szCs w:val="20"/>
        </w:rPr>
      </w:pPr>
    </w:p>
    <w:p w14:paraId="37D3EF38" w14:textId="21740F8F" w:rsidR="004C1C47" w:rsidRPr="00396D1A" w:rsidRDefault="004C1C47" w:rsidP="004C1C47">
      <w:pPr>
        <w:autoSpaceDE w:val="0"/>
        <w:autoSpaceDN w:val="0"/>
        <w:adjustRightInd w:val="0"/>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Trihalomethanes (TTHM) and </w:t>
      </w:r>
      <w:proofErr w:type="spellStart"/>
      <w:r>
        <w:rPr>
          <w:rFonts w:ascii="Times New Roman" w:eastAsia="Times New Roman" w:hAnsi="Times New Roman" w:cs="Times New Roman"/>
          <w:b/>
          <w:sz w:val="20"/>
          <w:szCs w:val="20"/>
        </w:rPr>
        <w:t>Haloacetic</w:t>
      </w:r>
      <w:proofErr w:type="spellEnd"/>
      <w:r>
        <w:rPr>
          <w:rFonts w:ascii="Times New Roman" w:eastAsia="Times New Roman" w:hAnsi="Times New Roman" w:cs="Times New Roman"/>
          <w:b/>
          <w:sz w:val="20"/>
          <w:szCs w:val="20"/>
        </w:rPr>
        <w:t xml:space="preserve"> Acids (five) (HAA5) - Peachland</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980"/>
        <w:gridCol w:w="1260"/>
        <w:gridCol w:w="1440"/>
        <w:gridCol w:w="1710"/>
        <w:gridCol w:w="810"/>
        <w:gridCol w:w="810"/>
        <w:gridCol w:w="2160"/>
      </w:tblGrid>
      <w:tr w:rsidR="004C1C47" w:rsidRPr="00396D1A" w14:paraId="0A139647" w14:textId="77777777" w:rsidTr="004C1C47">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588CFB9A" w14:textId="77777777" w:rsidR="004C1C47" w:rsidRPr="00396D1A" w:rsidRDefault="004C1C47" w:rsidP="0064219A">
            <w:pPr>
              <w:autoSpaceDE w:val="0"/>
              <w:autoSpaceDN w:val="0"/>
              <w:adjustRightInd w:val="0"/>
              <w:spacing w:before="2" w:after="0" w:line="200" w:lineRule="exact"/>
              <w:rPr>
                <w:rFonts w:ascii="Times New Roman" w:eastAsia="Times New Roman" w:hAnsi="Times New Roman" w:cs="Times New Roman"/>
                <w:sz w:val="20"/>
                <w:szCs w:val="20"/>
              </w:rPr>
            </w:pPr>
          </w:p>
          <w:p w14:paraId="339D2EFE" w14:textId="77777777" w:rsidR="004C1C47" w:rsidRPr="00396D1A" w:rsidRDefault="004C1C47" w:rsidP="0064219A">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 (units)</w:t>
            </w:r>
          </w:p>
        </w:tc>
        <w:tc>
          <w:tcPr>
            <w:tcW w:w="980" w:type="dxa"/>
            <w:tcBorders>
              <w:top w:val="single" w:sz="4" w:space="0" w:color="000000"/>
              <w:left w:val="single" w:sz="4" w:space="0" w:color="000000"/>
              <w:bottom w:val="single" w:sz="12" w:space="0" w:color="auto"/>
              <w:right w:val="single" w:sz="4" w:space="0" w:color="000000"/>
            </w:tcBorders>
            <w:vAlign w:val="center"/>
          </w:tcPr>
          <w:p w14:paraId="30209D44" w14:textId="77777777" w:rsidR="004C1C47" w:rsidRPr="00396D1A" w:rsidRDefault="004C1C47"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E3E0F1E" w14:textId="77777777" w:rsidR="004C1C47" w:rsidRPr="00396D1A" w:rsidRDefault="004C1C47" w:rsidP="0064219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260" w:type="dxa"/>
            <w:tcBorders>
              <w:top w:val="single" w:sz="4" w:space="0" w:color="000000"/>
              <w:left w:val="single" w:sz="4" w:space="0" w:color="000000"/>
              <w:bottom w:val="single" w:sz="12" w:space="0" w:color="auto"/>
              <w:right w:val="single" w:sz="4" w:space="0" w:color="000000"/>
            </w:tcBorders>
            <w:vAlign w:val="center"/>
          </w:tcPr>
          <w:p w14:paraId="5DD6F4CC" w14:textId="77777777" w:rsidR="004C1C47" w:rsidRPr="00396D1A" w:rsidRDefault="004C1C47" w:rsidP="0064219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1A7A1C8A" w14:textId="77777777" w:rsidR="004C1C47" w:rsidRPr="00396D1A" w:rsidRDefault="004C1C47" w:rsidP="0064219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59A59939" w14:textId="77777777" w:rsidR="004C1C47" w:rsidRPr="00396D1A" w:rsidRDefault="004C1C47" w:rsidP="0064219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40F3F74C"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6A630569"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73D36F13"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1591541"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1912114"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7AEB429"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64427610"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64B8369A" w14:textId="77777777" w:rsidR="004C1C47" w:rsidRPr="00396D1A" w:rsidRDefault="004C1C4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4C1C47" w:rsidRPr="00396D1A" w14:paraId="3FDEDAD2" w14:textId="77777777" w:rsidTr="004C1C47">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2C78DD96"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33D99B62" w14:textId="77777777" w:rsidR="004C1C47" w:rsidRPr="00396D1A" w:rsidRDefault="004C1C47" w:rsidP="0064219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12" w:space="0" w:color="auto"/>
              <w:left w:val="single" w:sz="4" w:space="0" w:color="000000"/>
              <w:bottom w:val="single" w:sz="4" w:space="0" w:color="000000"/>
              <w:right w:val="single" w:sz="4" w:space="0" w:color="000000"/>
            </w:tcBorders>
          </w:tcPr>
          <w:p w14:paraId="3E2ADAEA" w14:textId="6209750C" w:rsidR="004C1C47" w:rsidRPr="00396D1A" w:rsidRDefault="004C1C47" w:rsidP="0064219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260" w:type="dxa"/>
            <w:tcBorders>
              <w:top w:val="single" w:sz="12" w:space="0" w:color="auto"/>
              <w:left w:val="single" w:sz="4" w:space="0" w:color="000000"/>
              <w:bottom w:val="single" w:sz="4" w:space="0" w:color="000000"/>
              <w:right w:val="single" w:sz="4" w:space="0" w:color="000000"/>
            </w:tcBorders>
          </w:tcPr>
          <w:p w14:paraId="0D1D1475" w14:textId="5DC9C68F" w:rsidR="004C1C47" w:rsidRPr="00396D1A" w:rsidRDefault="004C1C4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2FA690FD" w14:textId="77777777" w:rsidR="004C1C47" w:rsidRPr="00396D1A" w:rsidRDefault="004C1C4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24151480" w14:textId="77777777" w:rsidR="004C1C47" w:rsidRPr="00396D1A" w:rsidRDefault="004C1C47" w:rsidP="0064219A">
            <w:pPr>
              <w:autoSpaceDE w:val="0"/>
              <w:autoSpaceDN w:val="0"/>
              <w:adjustRightInd w:val="0"/>
              <w:spacing w:before="1" w:after="0" w:line="140" w:lineRule="exact"/>
              <w:rPr>
                <w:rFonts w:ascii="Times New Roman" w:eastAsia="Times New Roman" w:hAnsi="Times New Roman" w:cs="Times New Roman"/>
                <w:sz w:val="16"/>
                <w:szCs w:val="16"/>
              </w:rPr>
            </w:pPr>
          </w:p>
          <w:p w14:paraId="57C03D21" w14:textId="77777777" w:rsidR="004C1C47" w:rsidRPr="00396D1A" w:rsidRDefault="004C1C47" w:rsidP="0064219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04F5F189" w14:textId="77777777" w:rsidR="004C1C47" w:rsidRPr="00396D1A" w:rsidRDefault="004C1C47" w:rsidP="0064219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6A3FC060"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2AC41824" w14:textId="77777777" w:rsidR="004C1C47" w:rsidRPr="00396D1A" w:rsidRDefault="004C1C47" w:rsidP="0064219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4C1C47" w:rsidRPr="00396D1A" w14:paraId="51E99B46"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37D778A" w14:textId="77777777" w:rsidR="004C1C47" w:rsidRPr="00396D1A" w:rsidRDefault="004C1C4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B01</w:t>
            </w:r>
          </w:p>
        </w:tc>
        <w:tc>
          <w:tcPr>
            <w:tcW w:w="2240" w:type="dxa"/>
            <w:gridSpan w:val="2"/>
            <w:tcBorders>
              <w:top w:val="single" w:sz="4" w:space="0" w:color="000000"/>
              <w:left w:val="single" w:sz="4" w:space="0" w:color="000000"/>
              <w:right w:val="single" w:sz="4" w:space="0" w:color="000000"/>
            </w:tcBorders>
            <w:shd w:val="clear" w:color="auto" w:fill="BFBFBF" w:themeFill="background1" w:themeFillShade="BF"/>
          </w:tcPr>
          <w:p w14:paraId="5F5FCD63" w14:textId="77777777" w:rsidR="004C1C47" w:rsidRPr="00396D1A" w:rsidRDefault="004C1C4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9572A26" w14:textId="77777777" w:rsidR="004C1C47" w:rsidRPr="00396D1A" w:rsidRDefault="004C1C4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1710" w:type="dxa"/>
            <w:tcBorders>
              <w:top w:val="single" w:sz="4" w:space="0" w:color="000000"/>
              <w:left w:val="single" w:sz="4" w:space="0" w:color="000000"/>
              <w:bottom w:val="single" w:sz="4" w:space="0" w:color="000000"/>
              <w:right w:val="single" w:sz="4" w:space="0" w:color="000000"/>
            </w:tcBorders>
          </w:tcPr>
          <w:p w14:paraId="1FF8F62F" w14:textId="77777777" w:rsidR="004C1C47" w:rsidRPr="00396D1A" w:rsidRDefault="004C1C4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40.5 – 51.5</w:t>
            </w:r>
          </w:p>
        </w:tc>
        <w:tc>
          <w:tcPr>
            <w:tcW w:w="3780" w:type="dxa"/>
            <w:gridSpan w:val="3"/>
            <w:tcBorders>
              <w:top w:val="single" w:sz="4" w:space="0" w:color="000000"/>
              <w:left w:val="single" w:sz="4" w:space="0" w:color="000000"/>
              <w:right w:val="single" w:sz="4" w:space="0" w:color="000000"/>
            </w:tcBorders>
            <w:shd w:val="clear" w:color="auto" w:fill="BFBFBF" w:themeFill="background1" w:themeFillShade="BF"/>
          </w:tcPr>
          <w:p w14:paraId="2D091EA6"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r w:rsidR="004C1C47" w:rsidRPr="00396D1A" w14:paraId="19E3D248" w14:textId="77777777" w:rsidTr="004C1C47">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09F6A586"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5638B808" w14:textId="77777777" w:rsidR="004C1C47" w:rsidRPr="00396D1A" w:rsidRDefault="004C1C47" w:rsidP="0064219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12" w:space="0" w:color="auto"/>
              <w:left w:val="single" w:sz="4" w:space="0" w:color="000000"/>
              <w:bottom w:val="single" w:sz="4" w:space="0" w:color="000000"/>
              <w:right w:val="single" w:sz="4" w:space="0" w:color="000000"/>
            </w:tcBorders>
          </w:tcPr>
          <w:p w14:paraId="58F8E724" w14:textId="6EDE35FB" w:rsidR="004C1C47" w:rsidRPr="00396D1A" w:rsidRDefault="004C1C47" w:rsidP="0064219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260" w:type="dxa"/>
            <w:tcBorders>
              <w:top w:val="single" w:sz="12" w:space="0" w:color="auto"/>
              <w:left w:val="single" w:sz="4" w:space="0" w:color="000000"/>
              <w:bottom w:val="single" w:sz="4" w:space="0" w:color="000000"/>
              <w:right w:val="single" w:sz="4" w:space="0" w:color="000000"/>
            </w:tcBorders>
          </w:tcPr>
          <w:p w14:paraId="5FC840EB" w14:textId="20D336D7" w:rsidR="004C1C47" w:rsidRPr="00396D1A" w:rsidRDefault="004C1C4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206F6658" w14:textId="77777777" w:rsidR="004C1C47" w:rsidRPr="00396D1A" w:rsidRDefault="004C1C4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6CB5F1D1" w14:textId="77777777" w:rsidR="004C1C47" w:rsidRPr="00396D1A" w:rsidRDefault="004C1C47" w:rsidP="0064219A">
            <w:pPr>
              <w:autoSpaceDE w:val="0"/>
              <w:autoSpaceDN w:val="0"/>
              <w:adjustRightInd w:val="0"/>
              <w:spacing w:before="1" w:after="0" w:line="140" w:lineRule="exact"/>
              <w:rPr>
                <w:rFonts w:ascii="Times New Roman" w:eastAsia="Times New Roman" w:hAnsi="Times New Roman" w:cs="Times New Roman"/>
                <w:sz w:val="16"/>
                <w:szCs w:val="16"/>
              </w:rPr>
            </w:pPr>
          </w:p>
          <w:p w14:paraId="1B0AD371" w14:textId="77777777" w:rsidR="004C1C47" w:rsidRPr="00396D1A" w:rsidRDefault="004C1C47" w:rsidP="0064219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095E5AEA" w14:textId="77777777" w:rsidR="004C1C47" w:rsidRPr="00396D1A" w:rsidRDefault="004C1C47" w:rsidP="0064219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03D273B7"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p w14:paraId="3BADE981" w14:textId="77777777" w:rsidR="004C1C47" w:rsidRPr="00396D1A" w:rsidRDefault="004C1C47" w:rsidP="0064219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4C1C47" w:rsidRPr="00396D1A" w14:paraId="190EB1E4" w14:textId="77777777" w:rsidTr="0064219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406D485" w14:textId="77777777" w:rsidR="004C1C47" w:rsidRPr="00396D1A" w:rsidRDefault="004C1C47" w:rsidP="0064219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B01</w:t>
            </w:r>
          </w:p>
        </w:tc>
        <w:tc>
          <w:tcPr>
            <w:tcW w:w="2240" w:type="dxa"/>
            <w:gridSpan w:val="2"/>
            <w:tcBorders>
              <w:top w:val="single" w:sz="4" w:space="0" w:color="000000"/>
              <w:left w:val="single" w:sz="4" w:space="0" w:color="000000"/>
              <w:right w:val="single" w:sz="4" w:space="0" w:color="000000"/>
            </w:tcBorders>
            <w:shd w:val="clear" w:color="auto" w:fill="BFBFBF" w:themeFill="background1" w:themeFillShade="BF"/>
          </w:tcPr>
          <w:p w14:paraId="2513CD48" w14:textId="77777777" w:rsidR="004C1C47" w:rsidRPr="00396D1A" w:rsidRDefault="004C1C47" w:rsidP="0064219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3B70A44" w14:textId="77777777" w:rsidR="004C1C47" w:rsidRPr="00396D1A" w:rsidRDefault="004C1C47" w:rsidP="0064219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710" w:type="dxa"/>
            <w:tcBorders>
              <w:top w:val="single" w:sz="4" w:space="0" w:color="000000"/>
              <w:left w:val="single" w:sz="4" w:space="0" w:color="000000"/>
              <w:bottom w:val="single" w:sz="4" w:space="0" w:color="000000"/>
              <w:right w:val="single" w:sz="4" w:space="0" w:color="000000"/>
            </w:tcBorders>
          </w:tcPr>
          <w:p w14:paraId="201194A4" w14:textId="77777777" w:rsidR="004C1C47" w:rsidRPr="00396D1A" w:rsidRDefault="004C1C47" w:rsidP="0064219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0 - 42</w:t>
            </w:r>
          </w:p>
        </w:tc>
        <w:tc>
          <w:tcPr>
            <w:tcW w:w="3780" w:type="dxa"/>
            <w:gridSpan w:val="3"/>
            <w:tcBorders>
              <w:top w:val="single" w:sz="4" w:space="0" w:color="000000"/>
              <w:left w:val="single" w:sz="4" w:space="0" w:color="000000"/>
              <w:right w:val="single" w:sz="4" w:space="0" w:color="000000"/>
            </w:tcBorders>
            <w:shd w:val="clear" w:color="auto" w:fill="BFBFBF" w:themeFill="background1" w:themeFillShade="BF"/>
          </w:tcPr>
          <w:p w14:paraId="5D802B6C" w14:textId="77777777" w:rsidR="004C1C47" w:rsidRPr="00396D1A" w:rsidRDefault="004C1C47" w:rsidP="0064219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25D55AA2" w14:textId="77777777" w:rsidR="004C1C47" w:rsidRDefault="004C1C4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8E074F9" w14:textId="77777777" w:rsidR="004C1C47" w:rsidRDefault="004C1C4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00E6703D" w14:textId="642775D6"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236C8996" w14:textId="77777777"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15E70687" w14:textId="77777777"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5AF22F83" w14:textId="462A422B" w:rsidR="00F84B37" w:rsidRPr="00396D1A" w:rsidRDefault="00F84B37" w:rsidP="00F8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r w:rsidR="00AB0453">
        <w:rPr>
          <w:rFonts w:ascii="Times New Roman" w:eastAsia="Times New Roman" w:hAnsi="Times New Roman" w:cs="Times New Roman"/>
          <w:b/>
          <w:bCs/>
          <w:color w:val="000000"/>
          <w:sz w:val="20"/>
          <w:szCs w:val="20"/>
        </w:rPr>
        <w:t>– Anson County</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F84B37" w:rsidRPr="00396D1A" w14:paraId="3A58FE02" w14:textId="77777777" w:rsidTr="0064219A">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18159B3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FEFFD8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04DEADA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6DB9295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737520D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F78BCC7"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05EF09D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3E58639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FF0F7A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F84B37" w:rsidRPr="00396D1A" w14:paraId="31860FB5" w14:textId="77777777" w:rsidTr="0064219A">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3156BBF"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67D329C5"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c>
          <w:tcPr>
            <w:tcW w:w="1391" w:type="dxa"/>
            <w:tcBorders>
              <w:top w:val="single" w:sz="2" w:space="0" w:color="000000"/>
              <w:left w:val="single" w:sz="4" w:space="0" w:color="000000"/>
              <w:bottom w:val="single" w:sz="2" w:space="0" w:color="000000"/>
              <w:right w:val="single" w:sz="4" w:space="0" w:color="000000"/>
            </w:tcBorders>
            <w:vAlign w:val="center"/>
          </w:tcPr>
          <w:p w14:paraId="2AF64AEE"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15.4</w:t>
            </w:r>
          </w:p>
        </w:tc>
        <w:tc>
          <w:tcPr>
            <w:tcW w:w="1936" w:type="dxa"/>
            <w:tcBorders>
              <w:top w:val="single" w:sz="2" w:space="0" w:color="000000"/>
              <w:left w:val="single" w:sz="4" w:space="0" w:color="000000"/>
              <w:bottom w:val="single" w:sz="2" w:space="0" w:color="000000"/>
              <w:right w:val="single" w:sz="4" w:space="0" w:color="000000"/>
            </w:tcBorders>
            <w:vAlign w:val="center"/>
          </w:tcPr>
          <w:p w14:paraId="45A54734"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 – 15.4</w:t>
            </w:r>
          </w:p>
        </w:tc>
        <w:tc>
          <w:tcPr>
            <w:tcW w:w="2495" w:type="dxa"/>
            <w:tcBorders>
              <w:top w:val="single" w:sz="2" w:space="0" w:color="000000"/>
              <w:left w:val="single" w:sz="4" w:space="0" w:color="000000"/>
              <w:bottom w:val="single" w:sz="2" w:space="0" w:color="000000"/>
              <w:right w:val="single" w:sz="4" w:space="0" w:color="000000"/>
            </w:tcBorders>
            <w:vAlign w:val="center"/>
          </w:tcPr>
          <w:p w14:paraId="70A97F5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F84B37" w:rsidRPr="00396D1A" w14:paraId="34391CDC" w14:textId="77777777" w:rsidTr="0064219A">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F155F1A"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71EE6C2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c>
          <w:tcPr>
            <w:tcW w:w="1391" w:type="dxa"/>
            <w:tcBorders>
              <w:top w:val="single" w:sz="2" w:space="0" w:color="000000"/>
              <w:left w:val="single" w:sz="4" w:space="0" w:color="000000"/>
              <w:bottom w:val="single" w:sz="2" w:space="0" w:color="000000"/>
              <w:right w:val="single" w:sz="4" w:space="0" w:color="000000"/>
            </w:tcBorders>
            <w:vAlign w:val="center"/>
          </w:tcPr>
          <w:p w14:paraId="62B8940C"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15.6 </w:t>
            </w:r>
          </w:p>
        </w:tc>
        <w:tc>
          <w:tcPr>
            <w:tcW w:w="1936" w:type="dxa"/>
            <w:tcBorders>
              <w:top w:val="single" w:sz="2" w:space="0" w:color="000000"/>
              <w:left w:val="single" w:sz="4" w:space="0" w:color="000000"/>
              <w:bottom w:val="single" w:sz="2" w:space="0" w:color="000000"/>
              <w:right w:val="single" w:sz="4" w:space="0" w:color="000000"/>
            </w:tcBorders>
            <w:vAlign w:val="center"/>
          </w:tcPr>
          <w:p w14:paraId="5E1475E3"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 – 15.6</w:t>
            </w:r>
          </w:p>
        </w:tc>
        <w:tc>
          <w:tcPr>
            <w:tcW w:w="2495" w:type="dxa"/>
            <w:tcBorders>
              <w:top w:val="single" w:sz="2" w:space="0" w:color="000000"/>
              <w:left w:val="single" w:sz="4" w:space="0" w:color="000000"/>
              <w:bottom w:val="single" w:sz="2" w:space="0" w:color="000000"/>
              <w:right w:val="single" w:sz="4" w:space="0" w:color="000000"/>
            </w:tcBorders>
            <w:vAlign w:val="center"/>
          </w:tcPr>
          <w:p w14:paraId="51FB640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w:t>
            </w:r>
          </w:p>
        </w:tc>
      </w:tr>
      <w:tr w:rsidR="00F84B37" w:rsidRPr="00396D1A" w14:paraId="43D39EF6" w14:textId="77777777" w:rsidTr="0064219A">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E15063B"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579CC4E6"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c>
          <w:tcPr>
            <w:tcW w:w="1391" w:type="dxa"/>
            <w:tcBorders>
              <w:top w:val="single" w:sz="2" w:space="0" w:color="000000"/>
              <w:left w:val="single" w:sz="4" w:space="0" w:color="000000"/>
              <w:bottom w:val="single" w:sz="2" w:space="0" w:color="000000"/>
              <w:right w:val="single" w:sz="4" w:space="0" w:color="000000"/>
            </w:tcBorders>
            <w:vAlign w:val="center"/>
          </w:tcPr>
          <w:p w14:paraId="343A7FA0"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6.4</w:t>
            </w:r>
          </w:p>
        </w:tc>
        <w:tc>
          <w:tcPr>
            <w:tcW w:w="1936" w:type="dxa"/>
            <w:tcBorders>
              <w:top w:val="single" w:sz="2" w:space="0" w:color="000000"/>
              <w:left w:val="single" w:sz="4" w:space="0" w:color="000000"/>
              <w:bottom w:val="single" w:sz="2" w:space="0" w:color="000000"/>
              <w:right w:val="single" w:sz="4" w:space="0" w:color="000000"/>
            </w:tcBorders>
            <w:vAlign w:val="center"/>
          </w:tcPr>
          <w:p w14:paraId="433EEF52"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60700098" w14:textId="77777777" w:rsidR="00F84B37" w:rsidRPr="00396D1A" w:rsidRDefault="00F84B37" w:rsidP="00642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288611BE" w14:textId="77777777" w:rsidR="00F84B37" w:rsidRPr="00396D1A"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3A637FB7"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16275338"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7DB0469C"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6E91C282"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68DFEE89"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71CEDA9A"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27A5482C" w14:textId="77777777" w:rsidR="00F84B37" w:rsidRDefault="00F84B37" w:rsidP="00F84B37">
      <w:pPr>
        <w:autoSpaceDE w:val="0"/>
        <w:autoSpaceDN w:val="0"/>
        <w:adjustRightInd w:val="0"/>
        <w:spacing w:after="0" w:line="240" w:lineRule="auto"/>
        <w:rPr>
          <w:rFonts w:ascii="Times New Roman" w:eastAsia="Times New Roman" w:hAnsi="Times New Roman" w:cs="Times New Roman"/>
          <w:b/>
          <w:bCs/>
          <w:i/>
          <w:sz w:val="20"/>
          <w:szCs w:val="20"/>
        </w:rPr>
      </w:pPr>
    </w:p>
    <w:p w14:paraId="0269CB88" w14:textId="77777777" w:rsidR="00F84B37" w:rsidRPr="00396D1A" w:rsidRDefault="00F84B37"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BEC4E0F"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100611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sectPr w:rsidR="000722BD" w:rsidSect="00147D7F">
      <w:footerReference w:type="default" r:id="rId13"/>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A630" w14:textId="77777777" w:rsidR="00147D7F" w:rsidRDefault="00147D7F">
      <w:pPr>
        <w:spacing w:after="0" w:line="240" w:lineRule="auto"/>
      </w:pPr>
      <w:r>
        <w:separator/>
      </w:r>
    </w:p>
  </w:endnote>
  <w:endnote w:type="continuationSeparator" w:id="0">
    <w:p w14:paraId="5DA210EE" w14:textId="77777777" w:rsidR="00147D7F" w:rsidRDefault="00147D7F">
      <w:pPr>
        <w:spacing w:after="0" w:line="240" w:lineRule="auto"/>
      </w:pPr>
      <w:r>
        <w:continuationSeparator/>
      </w:r>
    </w:p>
  </w:endnote>
  <w:endnote w:type="continuationNotice" w:id="1">
    <w:p w14:paraId="4B6FC7D9" w14:textId="77777777" w:rsidR="00147D7F" w:rsidRDefault="00147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011FE0E0" w:rsidR="0073477B" w:rsidRDefault="00B60A95" w:rsidP="0013389E">
    <w:pPr>
      <w:pStyle w:val="Footer"/>
      <w:ind w:left="-90"/>
    </w:pPr>
    <w:r>
      <w:rPr>
        <w:sz w:val="16"/>
      </w:rPr>
      <w:t>12</w:t>
    </w:r>
    <w:r w:rsidR="001F2273">
      <w:rPr>
        <w:sz w:val="16"/>
      </w:rPr>
      <w:t>/202</w:t>
    </w:r>
    <w:r w:rsidR="00EE3B13">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B758" w14:textId="77777777" w:rsidR="00147D7F" w:rsidRDefault="00147D7F">
      <w:pPr>
        <w:spacing w:after="0" w:line="240" w:lineRule="auto"/>
      </w:pPr>
      <w:r>
        <w:separator/>
      </w:r>
    </w:p>
  </w:footnote>
  <w:footnote w:type="continuationSeparator" w:id="0">
    <w:p w14:paraId="6606ABD5" w14:textId="77777777" w:rsidR="00147D7F" w:rsidRDefault="00147D7F">
      <w:pPr>
        <w:spacing w:after="0" w:line="240" w:lineRule="auto"/>
      </w:pPr>
      <w:r>
        <w:continuationSeparator/>
      </w:r>
    </w:p>
  </w:footnote>
  <w:footnote w:type="continuationNotice" w:id="1">
    <w:p w14:paraId="3D42BC4F" w14:textId="77777777" w:rsidR="00147D7F" w:rsidRDefault="00147D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77787">
    <w:abstractNumId w:val="10"/>
  </w:num>
  <w:num w:numId="2" w16cid:durableId="1561018791">
    <w:abstractNumId w:val="25"/>
  </w:num>
  <w:num w:numId="3" w16cid:durableId="594443148">
    <w:abstractNumId w:val="12"/>
  </w:num>
  <w:num w:numId="4" w16cid:durableId="334580713">
    <w:abstractNumId w:val="19"/>
  </w:num>
  <w:num w:numId="5" w16cid:durableId="696154367">
    <w:abstractNumId w:val="0"/>
  </w:num>
  <w:num w:numId="6" w16cid:durableId="185366150">
    <w:abstractNumId w:val="22"/>
  </w:num>
  <w:num w:numId="7" w16cid:durableId="635137031">
    <w:abstractNumId w:val="16"/>
  </w:num>
  <w:num w:numId="8" w16cid:durableId="1217161310">
    <w:abstractNumId w:val="9"/>
  </w:num>
  <w:num w:numId="9" w16cid:durableId="1501195659">
    <w:abstractNumId w:val="15"/>
  </w:num>
  <w:num w:numId="10" w16cid:durableId="1067075502">
    <w:abstractNumId w:val="8"/>
  </w:num>
  <w:num w:numId="11" w16cid:durableId="1016692070">
    <w:abstractNumId w:val="6"/>
  </w:num>
  <w:num w:numId="12" w16cid:durableId="1548830336">
    <w:abstractNumId w:val="5"/>
  </w:num>
  <w:num w:numId="13" w16cid:durableId="131867536">
    <w:abstractNumId w:val="23"/>
  </w:num>
  <w:num w:numId="14" w16cid:durableId="1703049930">
    <w:abstractNumId w:val="26"/>
  </w:num>
  <w:num w:numId="15" w16cid:durableId="1122578101">
    <w:abstractNumId w:val="4"/>
  </w:num>
  <w:num w:numId="16" w16cid:durableId="623316208">
    <w:abstractNumId w:val="28"/>
  </w:num>
  <w:num w:numId="17" w16cid:durableId="1029374402">
    <w:abstractNumId w:val="7"/>
  </w:num>
  <w:num w:numId="18" w16cid:durableId="1585988636">
    <w:abstractNumId w:val="2"/>
  </w:num>
  <w:num w:numId="19" w16cid:durableId="1631394296">
    <w:abstractNumId w:val="11"/>
  </w:num>
  <w:num w:numId="20" w16cid:durableId="1702776001">
    <w:abstractNumId w:val="17"/>
  </w:num>
  <w:num w:numId="21" w16cid:durableId="1806925350">
    <w:abstractNumId w:val="3"/>
  </w:num>
  <w:num w:numId="22" w16cid:durableId="2128422366">
    <w:abstractNumId w:val="14"/>
  </w:num>
  <w:num w:numId="23" w16cid:durableId="2136681876">
    <w:abstractNumId w:val="20"/>
  </w:num>
  <w:num w:numId="24" w16cid:durableId="142049201">
    <w:abstractNumId w:val="24"/>
  </w:num>
  <w:num w:numId="25" w16cid:durableId="938637493">
    <w:abstractNumId w:val="18"/>
  </w:num>
  <w:num w:numId="26" w16cid:durableId="912472588">
    <w:abstractNumId w:val="21"/>
  </w:num>
  <w:num w:numId="27" w16cid:durableId="1586768651">
    <w:abstractNumId w:val="27"/>
  </w:num>
  <w:num w:numId="28" w16cid:durableId="1540623946">
    <w:abstractNumId w:val="1"/>
  </w:num>
  <w:num w:numId="29" w16cid:durableId="145826220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1A"/>
    <w:rsid w:val="00013AA8"/>
    <w:rsid w:val="00014199"/>
    <w:rsid w:val="00017C67"/>
    <w:rsid w:val="00022531"/>
    <w:rsid w:val="00037B84"/>
    <w:rsid w:val="00040AE2"/>
    <w:rsid w:val="00050263"/>
    <w:rsid w:val="00050FDE"/>
    <w:rsid w:val="0006287A"/>
    <w:rsid w:val="00063DC0"/>
    <w:rsid w:val="00066F7E"/>
    <w:rsid w:val="00071D3B"/>
    <w:rsid w:val="000722BD"/>
    <w:rsid w:val="00073652"/>
    <w:rsid w:val="00075AA4"/>
    <w:rsid w:val="00075CAF"/>
    <w:rsid w:val="00082126"/>
    <w:rsid w:val="00087911"/>
    <w:rsid w:val="00090D8B"/>
    <w:rsid w:val="000964C2"/>
    <w:rsid w:val="000A0BEF"/>
    <w:rsid w:val="000A6C59"/>
    <w:rsid w:val="000B187A"/>
    <w:rsid w:val="000C27A6"/>
    <w:rsid w:val="000D1180"/>
    <w:rsid w:val="000D2B66"/>
    <w:rsid w:val="000D70B0"/>
    <w:rsid w:val="000E02D0"/>
    <w:rsid w:val="00101E9F"/>
    <w:rsid w:val="0011536C"/>
    <w:rsid w:val="001233D7"/>
    <w:rsid w:val="00124CF5"/>
    <w:rsid w:val="0013389E"/>
    <w:rsid w:val="00134C30"/>
    <w:rsid w:val="001351F4"/>
    <w:rsid w:val="0014615F"/>
    <w:rsid w:val="00147D7F"/>
    <w:rsid w:val="00151E39"/>
    <w:rsid w:val="00152504"/>
    <w:rsid w:val="0016361A"/>
    <w:rsid w:val="00165BB8"/>
    <w:rsid w:val="00171219"/>
    <w:rsid w:val="001837FE"/>
    <w:rsid w:val="001A0AD2"/>
    <w:rsid w:val="001B598E"/>
    <w:rsid w:val="001D406F"/>
    <w:rsid w:val="001F2273"/>
    <w:rsid w:val="001F3200"/>
    <w:rsid w:val="002043F8"/>
    <w:rsid w:val="002268B7"/>
    <w:rsid w:val="00232053"/>
    <w:rsid w:val="00240E54"/>
    <w:rsid w:val="002600D5"/>
    <w:rsid w:val="0026774D"/>
    <w:rsid w:val="00284A54"/>
    <w:rsid w:val="0028692F"/>
    <w:rsid w:val="00287B8D"/>
    <w:rsid w:val="00294C45"/>
    <w:rsid w:val="00296987"/>
    <w:rsid w:val="00297FB1"/>
    <w:rsid w:val="002A1458"/>
    <w:rsid w:val="002D1A3F"/>
    <w:rsid w:val="002E1F5D"/>
    <w:rsid w:val="002E2DD2"/>
    <w:rsid w:val="0030002E"/>
    <w:rsid w:val="003217DC"/>
    <w:rsid w:val="00354FAC"/>
    <w:rsid w:val="00354FCB"/>
    <w:rsid w:val="00362072"/>
    <w:rsid w:val="00375264"/>
    <w:rsid w:val="003919DD"/>
    <w:rsid w:val="00396CE8"/>
    <w:rsid w:val="00396D1A"/>
    <w:rsid w:val="003A3B9A"/>
    <w:rsid w:val="003B0819"/>
    <w:rsid w:val="003B2541"/>
    <w:rsid w:val="003B3BC0"/>
    <w:rsid w:val="003C6E75"/>
    <w:rsid w:val="003C7E34"/>
    <w:rsid w:val="003E01EC"/>
    <w:rsid w:val="003E24BB"/>
    <w:rsid w:val="00401ECA"/>
    <w:rsid w:val="00427359"/>
    <w:rsid w:val="00440EEA"/>
    <w:rsid w:val="004651D6"/>
    <w:rsid w:val="00465D2D"/>
    <w:rsid w:val="004704F8"/>
    <w:rsid w:val="004806F3"/>
    <w:rsid w:val="00486C7E"/>
    <w:rsid w:val="0049510E"/>
    <w:rsid w:val="004A33D4"/>
    <w:rsid w:val="004A36EC"/>
    <w:rsid w:val="004A4E0F"/>
    <w:rsid w:val="004A5046"/>
    <w:rsid w:val="004A644D"/>
    <w:rsid w:val="004A75EE"/>
    <w:rsid w:val="004B08DA"/>
    <w:rsid w:val="004B527E"/>
    <w:rsid w:val="004C1C47"/>
    <w:rsid w:val="004C6224"/>
    <w:rsid w:val="005307CF"/>
    <w:rsid w:val="00533E9C"/>
    <w:rsid w:val="0054202E"/>
    <w:rsid w:val="005559D9"/>
    <w:rsid w:val="005607DB"/>
    <w:rsid w:val="0056084D"/>
    <w:rsid w:val="00563475"/>
    <w:rsid w:val="005777CB"/>
    <w:rsid w:val="00582E1A"/>
    <w:rsid w:val="00584E49"/>
    <w:rsid w:val="0059606E"/>
    <w:rsid w:val="005A0615"/>
    <w:rsid w:val="005C78B4"/>
    <w:rsid w:val="005D05B0"/>
    <w:rsid w:val="005D53FB"/>
    <w:rsid w:val="005E05B3"/>
    <w:rsid w:val="005E24B3"/>
    <w:rsid w:val="00601316"/>
    <w:rsid w:val="006211B2"/>
    <w:rsid w:val="00630CFB"/>
    <w:rsid w:val="00645320"/>
    <w:rsid w:val="006469AA"/>
    <w:rsid w:val="00647039"/>
    <w:rsid w:val="00654E57"/>
    <w:rsid w:val="0065776A"/>
    <w:rsid w:val="006875F0"/>
    <w:rsid w:val="006A3C6A"/>
    <w:rsid w:val="006B4A61"/>
    <w:rsid w:val="006E031E"/>
    <w:rsid w:val="00726BAB"/>
    <w:rsid w:val="00734676"/>
    <w:rsid w:val="0073477B"/>
    <w:rsid w:val="00735E34"/>
    <w:rsid w:val="007403F3"/>
    <w:rsid w:val="007473EA"/>
    <w:rsid w:val="007532B7"/>
    <w:rsid w:val="00756055"/>
    <w:rsid w:val="007858CE"/>
    <w:rsid w:val="00791F11"/>
    <w:rsid w:val="007920B4"/>
    <w:rsid w:val="00793F1F"/>
    <w:rsid w:val="007A4B47"/>
    <w:rsid w:val="007B7186"/>
    <w:rsid w:val="007C1BCE"/>
    <w:rsid w:val="007C5786"/>
    <w:rsid w:val="007D4B4E"/>
    <w:rsid w:val="007E63FC"/>
    <w:rsid w:val="007F039B"/>
    <w:rsid w:val="007F24DD"/>
    <w:rsid w:val="007F7B04"/>
    <w:rsid w:val="00800B20"/>
    <w:rsid w:val="00806C71"/>
    <w:rsid w:val="0082570B"/>
    <w:rsid w:val="008262EC"/>
    <w:rsid w:val="008600AA"/>
    <w:rsid w:val="0086212C"/>
    <w:rsid w:val="008747CD"/>
    <w:rsid w:val="008B793D"/>
    <w:rsid w:val="008C1EBF"/>
    <w:rsid w:val="008C7B24"/>
    <w:rsid w:val="008E7BAA"/>
    <w:rsid w:val="008F1A02"/>
    <w:rsid w:val="008F6832"/>
    <w:rsid w:val="009034A4"/>
    <w:rsid w:val="0090537A"/>
    <w:rsid w:val="00910F0B"/>
    <w:rsid w:val="009336D4"/>
    <w:rsid w:val="0093639E"/>
    <w:rsid w:val="0093717F"/>
    <w:rsid w:val="009409C5"/>
    <w:rsid w:val="009423EC"/>
    <w:rsid w:val="009433DC"/>
    <w:rsid w:val="00953205"/>
    <w:rsid w:val="00956F99"/>
    <w:rsid w:val="00974B7E"/>
    <w:rsid w:val="00980295"/>
    <w:rsid w:val="009A0427"/>
    <w:rsid w:val="009A06FE"/>
    <w:rsid w:val="009A14AF"/>
    <w:rsid w:val="009A76A6"/>
    <w:rsid w:val="009B650D"/>
    <w:rsid w:val="009D31BC"/>
    <w:rsid w:val="009D5C02"/>
    <w:rsid w:val="009D71F6"/>
    <w:rsid w:val="009E0F17"/>
    <w:rsid w:val="009F7ABD"/>
    <w:rsid w:val="00A108A3"/>
    <w:rsid w:val="00A145AB"/>
    <w:rsid w:val="00A178CC"/>
    <w:rsid w:val="00A23B9B"/>
    <w:rsid w:val="00A36426"/>
    <w:rsid w:val="00A402E9"/>
    <w:rsid w:val="00A45832"/>
    <w:rsid w:val="00A63964"/>
    <w:rsid w:val="00A703A7"/>
    <w:rsid w:val="00A73046"/>
    <w:rsid w:val="00A90DDE"/>
    <w:rsid w:val="00A92025"/>
    <w:rsid w:val="00AB0453"/>
    <w:rsid w:val="00AB0BE7"/>
    <w:rsid w:val="00AC4609"/>
    <w:rsid w:val="00AD6949"/>
    <w:rsid w:val="00AF19D0"/>
    <w:rsid w:val="00B00B40"/>
    <w:rsid w:val="00B14469"/>
    <w:rsid w:val="00B330F1"/>
    <w:rsid w:val="00B3569B"/>
    <w:rsid w:val="00B60A95"/>
    <w:rsid w:val="00B764F0"/>
    <w:rsid w:val="00B80001"/>
    <w:rsid w:val="00B929AF"/>
    <w:rsid w:val="00BB4102"/>
    <w:rsid w:val="00BB4A68"/>
    <w:rsid w:val="00BE2991"/>
    <w:rsid w:val="00BE5930"/>
    <w:rsid w:val="00BF44E6"/>
    <w:rsid w:val="00BF6312"/>
    <w:rsid w:val="00BF6F4A"/>
    <w:rsid w:val="00C10A25"/>
    <w:rsid w:val="00C1529A"/>
    <w:rsid w:val="00C16084"/>
    <w:rsid w:val="00C24974"/>
    <w:rsid w:val="00C27683"/>
    <w:rsid w:val="00C36D68"/>
    <w:rsid w:val="00C402AC"/>
    <w:rsid w:val="00C40EAE"/>
    <w:rsid w:val="00C414ED"/>
    <w:rsid w:val="00C506EA"/>
    <w:rsid w:val="00C55989"/>
    <w:rsid w:val="00C57F90"/>
    <w:rsid w:val="00C82A26"/>
    <w:rsid w:val="00CB1735"/>
    <w:rsid w:val="00CC1C50"/>
    <w:rsid w:val="00CD528D"/>
    <w:rsid w:val="00CE2A49"/>
    <w:rsid w:val="00CE4B9A"/>
    <w:rsid w:val="00CF107E"/>
    <w:rsid w:val="00D23160"/>
    <w:rsid w:val="00D25912"/>
    <w:rsid w:val="00D30A21"/>
    <w:rsid w:val="00D631E0"/>
    <w:rsid w:val="00D707CD"/>
    <w:rsid w:val="00D71F1D"/>
    <w:rsid w:val="00D81E21"/>
    <w:rsid w:val="00D82231"/>
    <w:rsid w:val="00D90FCE"/>
    <w:rsid w:val="00D91206"/>
    <w:rsid w:val="00D95842"/>
    <w:rsid w:val="00D9615A"/>
    <w:rsid w:val="00DB798D"/>
    <w:rsid w:val="00DC5637"/>
    <w:rsid w:val="00DF070A"/>
    <w:rsid w:val="00DF27DD"/>
    <w:rsid w:val="00E04B7D"/>
    <w:rsid w:val="00E0726E"/>
    <w:rsid w:val="00E07EE1"/>
    <w:rsid w:val="00E12015"/>
    <w:rsid w:val="00E245B5"/>
    <w:rsid w:val="00E30E67"/>
    <w:rsid w:val="00E35860"/>
    <w:rsid w:val="00E42E44"/>
    <w:rsid w:val="00E519DA"/>
    <w:rsid w:val="00E51C7D"/>
    <w:rsid w:val="00E62BE4"/>
    <w:rsid w:val="00E65838"/>
    <w:rsid w:val="00E75657"/>
    <w:rsid w:val="00E847C7"/>
    <w:rsid w:val="00E862C4"/>
    <w:rsid w:val="00E874B4"/>
    <w:rsid w:val="00E91433"/>
    <w:rsid w:val="00E922BA"/>
    <w:rsid w:val="00E95FD9"/>
    <w:rsid w:val="00E96230"/>
    <w:rsid w:val="00EA3B7E"/>
    <w:rsid w:val="00EA3FFB"/>
    <w:rsid w:val="00EB476D"/>
    <w:rsid w:val="00EB7112"/>
    <w:rsid w:val="00EC484F"/>
    <w:rsid w:val="00EC4A2C"/>
    <w:rsid w:val="00ED6BEA"/>
    <w:rsid w:val="00EE11DA"/>
    <w:rsid w:val="00EE3B13"/>
    <w:rsid w:val="00EE6914"/>
    <w:rsid w:val="00EF62E0"/>
    <w:rsid w:val="00EF710C"/>
    <w:rsid w:val="00F10545"/>
    <w:rsid w:val="00F10724"/>
    <w:rsid w:val="00F13A19"/>
    <w:rsid w:val="00F40342"/>
    <w:rsid w:val="00F732E7"/>
    <w:rsid w:val="00F747AD"/>
    <w:rsid w:val="00F81816"/>
    <w:rsid w:val="00F829E4"/>
    <w:rsid w:val="00F848C2"/>
    <w:rsid w:val="00F84B37"/>
    <w:rsid w:val="00F93C23"/>
    <w:rsid w:val="00FA3FD2"/>
    <w:rsid w:val="00FA5B22"/>
    <w:rsid w:val="00FA6B73"/>
    <w:rsid w:val="00FD2EC5"/>
    <w:rsid w:val="00FD5715"/>
    <w:rsid w:val="00FE7BC6"/>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B8E1"/>
  <w15:docId w15:val="{6AAFAE45-C24F-4A44-A602-BB4E0771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F10724"/>
    <w:rPr>
      <w:color w:val="605E5C"/>
      <w:shd w:val="clear" w:color="auto" w:fill="E1DFDD"/>
    </w:rPr>
  </w:style>
  <w:style w:type="paragraph" w:styleId="Revision">
    <w:name w:val="Revision"/>
    <w:hidden/>
    <w:uiPriority w:val="99"/>
    <w:semiHidden/>
    <w:rsid w:val="00B60A95"/>
    <w:pPr>
      <w:spacing w:after="0" w:line="240" w:lineRule="auto"/>
    </w:pPr>
  </w:style>
  <w:style w:type="character" w:styleId="CommentReference">
    <w:name w:val="annotation reference"/>
    <w:basedOn w:val="DefaultParagraphFont"/>
    <w:uiPriority w:val="99"/>
    <w:semiHidden/>
    <w:unhideWhenUsed/>
    <w:rsid w:val="00E0726E"/>
    <w:rPr>
      <w:sz w:val="16"/>
      <w:szCs w:val="16"/>
    </w:rPr>
  </w:style>
  <w:style w:type="paragraph" w:styleId="CommentText">
    <w:name w:val="annotation text"/>
    <w:basedOn w:val="Normal"/>
    <w:link w:val="CommentTextChar"/>
    <w:uiPriority w:val="99"/>
    <w:unhideWhenUsed/>
    <w:rsid w:val="00E0726E"/>
    <w:pPr>
      <w:spacing w:line="240" w:lineRule="auto"/>
    </w:pPr>
    <w:rPr>
      <w:sz w:val="20"/>
      <w:szCs w:val="20"/>
    </w:rPr>
  </w:style>
  <w:style w:type="character" w:customStyle="1" w:styleId="CommentTextChar">
    <w:name w:val="Comment Text Char"/>
    <w:basedOn w:val="DefaultParagraphFont"/>
    <w:link w:val="CommentText"/>
    <w:uiPriority w:val="99"/>
    <w:rsid w:val="00E0726E"/>
    <w:rPr>
      <w:sz w:val="20"/>
      <w:szCs w:val="20"/>
    </w:rPr>
  </w:style>
  <w:style w:type="paragraph" w:styleId="CommentSubject">
    <w:name w:val="annotation subject"/>
    <w:basedOn w:val="CommentText"/>
    <w:next w:val="CommentText"/>
    <w:link w:val="CommentSubjectChar"/>
    <w:uiPriority w:val="99"/>
    <w:semiHidden/>
    <w:unhideWhenUsed/>
    <w:rsid w:val="00E0726E"/>
    <w:rPr>
      <w:b/>
      <w:bCs/>
    </w:rPr>
  </w:style>
  <w:style w:type="character" w:customStyle="1" w:styleId="CommentSubjectChar">
    <w:name w:val="Comment Subject Char"/>
    <w:basedOn w:val="CommentTextChar"/>
    <w:link w:val="CommentSubject"/>
    <w:uiPriority w:val="99"/>
    <w:semiHidden/>
    <w:rsid w:val="00E07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water.org/?page=6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le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CE2F415AB2144A8675BF5FB7D4A6C" ma:contentTypeVersion="3" ma:contentTypeDescription="Create a new document." ma:contentTypeScope="" ma:versionID="35ef315ee492e723f1b12421990ab982">
  <xsd:schema xmlns:xsd="http://www.w3.org/2001/XMLSchema" xmlns:xs="http://www.w3.org/2001/XMLSchema" xmlns:p="http://schemas.microsoft.com/office/2006/metadata/properties" xmlns:ns3="9486b079-0240-4ecc-86a6-8e5903d9bc3f" targetNamespace="http://schemas.microsoft.com/office/2006/metadata/properties" ma:root="true" ma:fieldsID="cec3e31da12bf4fe6fa6c8390e9c3a79" ns3:_="">
    <xsd:import namespace="9486b079-0240-4ecc-86a6-8e5903d9bc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b079-0240-4ecc-86a6-8e5903d9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55CD-B7E8-4CBE-A9E6-AAE9DA56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b079-0240-4ecc-86a6-8e5903d9b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AD0BC-59AF-496F-94A9-B9CF1CFE8E53}">
  <ds:schemaRefs>
    <ds:schemaRef ds:uri="http://schemas.microsoft.com/sharepoint/v3/contenttype/forms"/>
  </ds:schemaRefs>
</ds:datastoreItem>
</file>

<file path=customXml/itemProps3.xml><?xml version="1.0" encoding="utf-8"?>
<ds:datastoreItem xmlns:ds="http://schemas.openxmlformats.org/officeDocument/2006/customXml" ds:itemID="{BFB9F927-6A87-4388-B4E0-CE5A85566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A0102-3C4F-4F40-9C7B-C81E7A5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Town Of Peachland</cp:lastModifiedBy>
  <cp:revision>2</cp:revision>
  <cp:lastPrinted>2022-12-14T19:35:00Z</cp:lastPrinted>
  <dcterms:created xsi:type="dcterms:W3CDTF">2024-04-01T16:14:00Z</dcterms:created>
  <dcterms:modified xsi:type="dcterms:W3CDTF">2024-04-01T16:14:00Z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0x010100298CE2F415AB2144A8675BF5FB7D4A6C</vt:lpwstr>
  </property>
</Properties>
</file>